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2DDBE" w14:textId="77777777" w:rsidR="00D8520B" w:rsidRPr="00087D01" w:rsidRDefault="00D8520B" w:rsidP="00B378AD">
      <w:pPr>
        <w:spacing w:line="360" w:lineRule="auto"/>
        <w:rPr>
          <w:rFonts w:ascii="Times New Roman" w:hAnsi="Times New Roman" w:cs="Times New Roman"/>
          <w:sz w:val="32"/>
          <w:szCs w:val="32"/>
        </w:rPr>
      </w:pPr>
    </w:p>
    <w:p w14:paraId="6CF39842" w14:textId="77777777" w:rsidR="00D8520B" w:rsidRPr="00087D01" w:rsidRDefault="00D8520B" w:rsidP="008A213A">
      <w:pPr>
        <w:spacing w:line="360" w:lineRule="auto"/>
        <w:rPr>
          <w:rFonts w:ascii="Times New Roman" w:hAnsi="Times New Roman" w:cs="Times New Roman"/>
          <w:sz w:val="32"/>
          <w:szCs w:val="32"/>
        </w:rPr>
      </w:pPr>
    </w:p>
    <w:p w14:paraId="5825143C" w14:textId="77777777" w:rsidR="008E0D4D" w:rsidRPr="00087D01" w:rsidRDefault="008E0D4D" w:rsidP="00B378AD">
      <w:pPr>
        <w:spacing w:line="360" w:lineRule="auto"/>
        <w:jc w:val="center"/>
        <w:rPr>
          <w:rFonts w:ascii="Times New Roman" w:hAnsi="Times New Roman" w:cs="Times New Roman"/>
          <w:b/>
          <w:sz w:val="32"/>
          <w:szCs w:val="32"/>
        </w:rPr>
      </w:pPr>
      <w:r w:rsidRPr="00087D01">
        <w:rPr>
          <w:rFonts w:ascii="Times New Roman" w:hAnsi="Times New Roman" w:cs="Times New Roman"/>
          <w:b/>
          <w:noProof/>
          <w:sz w:val="32"/>
          <w:szCs w:val="32"/>
          <w:lang w:eastAsia="en-IE"/>
        </w:rPr>
        <w:drawing>
          <wp:inline distT="0" distB="0" distL="0" distR="0" wp14:anchorId="5800BB86" wp14:editId="2F26D893">
            <wp:extent cx="2933700" cy="1885950"/>
            <wp:effectExtent l="0" t="0" r="0" b="0"/>
            <wp:docPr id="1" name="Picture 1" descr="O:\DFI\Communications and PR\DFI Logo\DFI LOGO (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FI\Communications and PR\DFI Logo\DFI LOGO (Mediu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0" cy="1885950"/>
                    </a:xfrm>
                    <a:prstGeom prst="rect">
                      <a:avLst/>
                    </a:prstGeom>
                    <a:noFill/>
                    <a:ln>
                      <a:noFill/>
                    </a:ln>
                  </pic:spPr>
                </pic:pic>
              </a:graphicData>
            </a:graphic>
          </wp:inline>
        </w:drawing>
      </w:r>
    </w:p>
    <w:p w14:paraId="6204B703" w14:textId="77777777" w:rsidR="0072332B" w:rsidRDefault="0072332B" w:rsidP="00B378AD">
      <w:pPr>
        <w:spacing w:line="360" w:lineRule="auto"/>
        <w:jc w:val="center"/>
        <w:rPr>
          <w:rFonts w:ascii="Arial" w:hAnsi="Arial" w:cs="Arial"/>
          <w:b/>
          <w:sz w:val="24"/>
          <w:szCs w:val="24"/>
        </w:rPr>
      </w:pPr>
    </w:p>
    <w:p w14:paraId="0526CACF" w14:textId="77777777" w:rsidR="000501DA" w:rsidRDefault="000501DA" w:rsidP="00CA5015">
      <w:pPr>
        <w:spacing w:after="120" w:line="240" w:lineRule="auto"/>
        <w:jc w:val="center"/>
        <w:rPr>
          <w:rFonts w:ascii="Arial" w:hAnsi="Arial" w:cs="Arial"/>
          <w:b/>
          <w:sz w:val="56"/>
          <w:szCs w:val="56"/>
        </w:rPr>
      </w:pPr>
      <w:r>
        <w:rPr>
          <w:rFonts w:ascii="Arial" w:hAnsi="Arial" w:cs="Arial"/>
          <w:b/>
          <w:sz w:val="56"/>
          <w:szCs w:val="56"/>
        </w:rPr>
        <w:t xml:space="preserve">Review of the first </w:t>
      </w:r>
    </w:p>
    <w:p w14:paraId="2186302B" w14:textId="3C3F1129" w:rsidR="0007630F" w:rsidRDefault="000501DA" w:rsidP="00CA5015">
      <w:pPr>
        <w:spacing w:after="120" w:line="240" w:lineRule="auto"/>
        <w:jc w:val="center"/>
        <w:rPr>
          <w:rFonts w:ascii="Arial" w:hAnsi="Arial" w:cs="Arial"/>
          <w:b/>
          <w:sz w:val="20"/>
          <w:szCs w:val="20"/>
        </w:rPr>
      </w:pPr>
      <w:r>
        <w:rPr>
          <w:rFonts w:ascii="Arial" w:hAnsi="Arial" w:cs="Arial"/>
          <w:b/>
          <w:sz w:val="56"/>
          <w:szCs w:val="56"/>
        </w:rPr>
        <w:t xml:space="preserve">100 Days of Government </w:t>
      </w:r>
    </w:p>
    <w:p w14:paraId="52149968" w14:textId="77777777" w:rsidR="000501DA" w:rsidRPr="000501DA" w:rsidRDefault="000501DA" w:rsidP="00B378AD">
      <w:pPr>
        <w:spacing w:line="360" w:lineRule="auto"/>
        <w:jc w:val="center"/>
        <w:rPr>
          <w:rFonts w:ascii="Arial" w:hAnsi="Arial" w:cs="Arial"/>
          <w:b/>
          <w:sz w:val="20"/>
          <w:szCs w:val="20"/>
        </w:rPr>
      </w:pPr>
    </w:p>
    <w:p w14:paraId="33F2AA74" w14:textId="5B4BA600" w:rsidR="0007630F" w:rsidRPr="00720DBE" w:rsidRDefault="0007630F" w:rsidP="00B378AD">
      <w:pPr>
        <w:spacing w:line="360" w:lineRule="auto"/>
        <w:jc w:val="center"/>
        <w:rPr>
          <w:rFonts w:ascii="Arial" w:hAnsi="Arial" w:cs="Arial"/>
          <w:b/>
          <w:sz w:val="56"/>
          <w:szCs w:val="56"/>
        </w:rPr>
      </w:pPr>
      <w:r w:rsidRPr="00720DBE">
        <w:rPr>
          <w:rFonts w:ascii="Arial" w:hAnsi="Arial" w:cs="Arial"/>
          <w:b/>
          <w:sz w:val="56"/>
          <w:szCs w:val="56"/>
        </w:rPr>
        <w:t>11</w:t>
      </w:r>
      <w:r w:rsidRPr="00720DBE">
        <w:rPr>
          <w:rFonts w:ascii="Arial" w:hAnsi="Arial" w:cs="Arial"/>
          <w:b/>
          <w:sz w:val="56"/>
          <w:szCs w:val="56"/>
          <w:vertAlign w:val="superscript"/>
        </w:rPr>
        <w:t>th</w:t>
      </w:r>
      <w:r w:rsidRPr="00720DBE">
        <w:rPr>
          <w:rFonts w:ascii="Arial" w:hAnsi="Arial" w:cs="Arial"/>
          <w:b/>
          <w:sz w:val="56"/>
          <w:szCs w:val="56"/>
        </w:rPr>
        <w:t xml:space="preserve"> May</w:t>
      </w:r>
      <w:r w:rsidR="00720DBE">
        <w:rPr>
          <w:rFonts w:ascii="Arial" w:hAnsi="Arial" w:cs="Arial"/>
          <w:b/>
          <w:sz w:val="56"/>
          <w:szCs w:val="56"/>
        </w:rPr>
        <w:t xml:space="preserve"> </w:t>
      </w:r>
      <w:r w:rsidRPr="00720DBE">
        <w:rPr>
          <w:rFonts w:ascii="Arial" w:hAnsi="Arial" w:cs="Arial"/>
          <w:b/>
          <w:sz w:val="56"/>
          <w:szCs w:val="56"/>
        </w:rPr>
        <w:t>-</w:t>
      </w:r>
      <w:r w:rsidR="00720DBE">
        <w:rPr>
          <w:rFonts w:ascii="Arial" w:hAnsi="Arial" w:cs="Arial"/>
          <w:b/>
          <w:sz w:val="56"/>
          <w:szCs w:val="56"/>
        </w:rPr>
        <w:t xml:space="preserve"> </w:t>
      </w:r>
      <w:r w:rsidRPr="00720DBE">
        <w:rPr>
          <w:rFonts w:ascii="Arial" w:hAnsi="Arial" w:cs="Arial"/>
          <w:b/>
          <w:sz w:val="56"/>
          <w:szCs w:val="56"/>
        </w:rPr>
        <w:t>19</w:t>
      </w:r>
      <w:r w:rsidRPr="00720DBE">
        <w:rPr>
          <w:rFonts w:ascii="Arial" w:hAnsi="Arial" w:cs="Arial"/>
          <w:b/>
          <w:sz w:val="56"/>
          <w:szCs w:val="56"/>
          <w:vertAlign w:val="superscript"/>
        </w:rPr>
        <w:t>th</w:t>
      </w:r>
      <w:r w:rsidRPr="00720DBE">
        <w:rPr>
          <w:rFonts w:ascii="Arial" w:hAnsi="Arial" w:cs="Arial"/>
          <w:b/>
          <w:sz w:val="56"/>
          <w:szCs w:val="56"/>
        </w:rPr>
        <w:t xml:space="preserve"> August 2016</w:t>
      </w:r>
    </w:p>
    <w:p w14:paraId="7F81ECE4" w14:textId="77777777" w:rsidR="00D8520B" w:rsidRPr="00720DBE" w:rsidRDefault="00D8520B" w:rsidP="00B378AD">
      <w:pPr>
        <w:spacing w:line="360" w:lineRule="auto"/>
        <w:jc w:val="center"/>
        <w:rPr>
          <w:rFonts w:ascii="Arial" w:hAnsi="Arial" w:cs="Arial"/>
          <w:b/>
          <w:sz w:val="56"/>
          <w:szCs w:val="56"/>
        </w:rPr>
      </w:pPr>
    </w:p>
    <w:p w14:paraId="3669F558" w14:textId="77777777" w:rsidR="00D8520B" w:rsidRDefault="00D8520B" w:rsidP="00B378AD">
      <w:pPr>
        <w:spacing w:line="360" w:lineRule="auto"/>
        <w:rPr>
          <w:rFonts w:ascii="Times New Roman" w:hAnsi="Times New Roman" w:cs="Times New Roman"/>
          <w:sz w:val="32"/>
          <w:szCs w:val="32"/>
        </w:rPr>
      </w:pPr>
    </w:p>
    <w:p w14:paraId="52289C69" w14:textId="77777777" w:rsidR="0054054D" w:rsidRDefault="0054054D" w:rsidP="00B378AD">
      <w:pPr>
        <w:spacing w:line="360" w:lineRule="auto"/>
        <w:rPr>
          <w:rFonts w:ascii="Times New Roman" w:hAnsi="Times New Roman" w:cs="Times New Roman"/>
          <w:sz w:val="32"/>
          <w:szCs w:val="32"/>
        </w:rPr>
      </w:pPr>
    </w:p>
    <w:p w14:paraId="7B053A1D" w14:textId="77777777" w:rsidR="0054054D" w:rsidRDefault="0054054D" w:rsidP="00B378AD">
      <w:pPr>
        <w:spacing w:line="360" w:lineRule="auto"/>
        <w:rPr>
          <w:rFonts w:ascii="Times New Roman" w:hAnsi="Times New Roman" w:cs="Times New Roman"/>
          <w:sz w:val="32"/>
          <w:szCs w:val="32"/>
        </w:rPr>
      </w:pPr>
      <w:bookmarkStart w:id="0" w:name="_GoBack"/>
      <w:bookmarkEnd w:id="0"/>
    </w:p>
    <w:p w14:paraId="12935FCD" w14:textId="77777777" w:rsidR="0054054D" w:rsidRPr="00087D01" w:rsidRDefault="0054054D" w:rsidP="00B378AD">
      <w:pPr>
        <w:spacing w:line="360" w:lineRule="auto"/>
        <w:rPr>
          <w:rFonts w:ascii="Times New Roman" w:hAnsi="Times New Roman" w:cs="Times New Roman"/>
          <w:sz w:val="32"/>
          <w:szCs w:val="32"/>
        </w:rPr>
      </w:pPr>
    </w:p>
    <w:p w14:paraId="19F5F708" w14:textId="3ACEF94A" w:rsidR="00D8520B" w:rsidRPr="008A213A" w:rsidRDefault="00D8520B" w:rsidP="0054054D">
      <w:pPr>
        <w:spacing w:line="240" w:lineRule="auto"/>
        <w:rPr>
          <w:rFonts w:ascii="Arial" w:hAnsi="Arial" w:cs="Arial"/>
          <w:sz w:val="40"/>
          <w:szCs w:val="40"/>
        </w:rPr>
      </w:pPr>
      <w:r w:rsidRPr="008A213A">
        <w:rPr>
          <w:rFonts w:ascii="Arial" w:hAnsi="Arial" w:cs="Arial"/>
          <w:sz w:val="40"/>
          <w:szCs w:val="40"/>
        </w:rPr>
        <w:br w:type="page"/>
      </w:r>
    </w:p>
    <w:p w14:paraId="40D55569" w14:textId="77777777" w:rsidR="00720DBE" w:rsidRDefault="00D8520B" w:rsidP="00720DBE">
      <w:pPr>
        <w:spacing w:line="360" w:lineRule="auto"/>
        <w:jc w:val="center"/>
        <w:rPr>
          <w:rFonts w:ascii="Arial" w:hAnsi="Arial" w:cs="Arial"/>
          <w:b/>
          <w:sz w:val="40"/>
          <w:szCs w:val="40"/>
          <w:u w:val="single"/>
        </w:rPr>
      </w:pPr>
      <w:r w:rsidRPr="005D5D32">
        <w:rPr>
          <w:rFonts w:ascii="Arial" w:hAnsi="Arial" w:cs="Arial"/>
          <w:b/>
          <w:sz w:val="40"/>
          <w:szCs w:val="40"/>
          <w:u w:val="single"/>
        </w:rPr>
        <w:lastRenderedPageBreak/>
        <w:t>Contents</w:t>
      </w:r>
    </w:p>
    <w:p w14:paraId="7654B47C" w14:textId="77777777" w:rsidR="005D5D32" w:rsidRPr="005D5D32" w:rsidRDefault="005D5D32" w:rsidP="00720DBE">
      <w:pPr>
        <w:spacing w:line="360" w:lineRule="auto"/>
        <w:jc w:val="center"/>
        <w:rPr>
          <w:rFonts w:ascii="Arial" w:hAnsi="Arial" w:cs="Arial"/>
          <w:b/>
          <w:sz w:val="40"/>
          <w:szCs w:val="40"/>
          <w:u w:val="single"/>
        </w:rPr>
      </w:pPr>
    </w:p>
    <w:p w14:paraId="0E9496CD" w14:textId="1B6D6E81" w:rsidR="005D5D32" w:rsidRPr="005D5D32" w:rsidRDefault="005D5D32" w:rsidP="00860AC5">
      <w:pPr>
        <w:pStyle w:val="ListParagraph"/>
        <w:numPr>
          <w:ilvl w:val="0"/>
          <w:numId w:val="23"/>
        </w:numPr>
        <w:spacing w:line="360" w:lineRule="auto"/>
        <w:ind w:left="426" w:hanging="426"/>
        <w:rPr>
          <w:rFonts w:ascii="Arial" w:hAnsi="Arial" w:cs="Arial"/>
          <w:sz w:val="28"/>
          <w:szCs w:val="28"/>
        </w:rPr>
      </w:pPr>
      <w:r w:rsidRPr="005D5D32">
        <w:rPr>
          <w:rFonts w:ascii="Arial" w:hAnsi="Arial" w:cs="Arial"/>
          <w:sz w:val="28"/>
          <w:szCs w:val="28"/>
        </w:rPr>
        <w:t xml:space="preserve">Overview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w:t>
      </w:r>
    </w:p>
    <w:p w14:paraId="1B9F0296" w14:textId="77777777" w:rsidR="005D5D32" w:rsidRDefault="005D5D32" w:rsidP="005D5D32">
      <w:pPr>
        <w:pStyle w:val="ListParagraph"/>
        <w:spacing w:line="360" w:lineRule="auto"/>
        <w:ind w:left="426"/>
        <w:rPr>
          <w:rFonts w:ascii="Arial" w:hAnsi="Arial" w:cs="Arial"/>
          <w:sz w:val="28"/>
          <w:szCs w:val="28"/>
        </w:rPr>
      </w:pPr>
    </w:p>
    <w:p w14:paraId="01FFF416" w14:textId="77777777" w:rsidR="005D5D32" w:rsidRDefault="008445AE" w:rsidP="00B378AD">
      <w:pPr>
        <w:pStyle w:val="ListParagraph"/>
        <w:numPr>
          <w:ilvl w:val="0"/>
          <w:numId w:val="23"/>
        </w:numPr>
        <w:spacing w:line="360" w:lineRule="auto"/>
        <w:ind w:left="426" w:hanging="426"/>
        <w:rPr>
          <w:rFonts w:ascii="Arial" w:hAnsi="Arial" w:cs="Arial"/>
          <w:sz w:val="28"/>
          <w:szCs w:val="28"/>
        </w:rPr>
      </w:pPr>
      <w:r w:rsidRPr="005D5D32">
        <w:rPr>
          <w:rFonts w:ascii="Arial" w:hAnsi="Arial" w:cs="Arial"/>
          <w:sz w:val="28"/>
          <w:szCs w:val="28"/>
        </w:rPr>
        <w:t>Context</w:t>
      </w:r>
      <w:r w:rsidR="005D5D32">
        <w:rPr>
          <w:rFonts w:ascii="Arial" w:hAnsi="Arial" w:cs="Arial"/>
          <w:sz w:val="28"/>
          <w:szCs w:val="28"/>
        </w:rPr>
        <w:t xml:space="preserve"> </w:t>
      </w:r>
      <w:r w:rsidR="005D5D32">
        <w:rPr>
          <w:rFonts w:ascii="Arial" w:hAnsi="Arial" w:cs="Arial"/>
          <w:sz w:val="28"/>
          <w:szCs w:val="28"/>
        </w:rPr>
        <w:tab/>
      </w:r>
      <w:r w:rsidR="005D5D32">
        <w:rPr>
          <w:rFonts w:ascii="Arial" w:hAnsi="Arial" w:cs="Arial"/>
          <w:sz w:val="28"/>
          <w:szCs w:val="28"/>
        </w:rPr>
        <w:tab/>
      </w:r>
      <w:r w:rsidR="005D5D32">
        <w:rPr>
          <w:rFonts w:ascii="Arial" w:hAnsi="Arial" w:cs="Arial"/>
          <w:sz w:val="28"/>
          <w:szCs w:val="28"/>
        </w:rPr>
        <w:tab/>
      </w:r>
      <w:r w:rsidR="005D5D32">
        <w:rPr>
          <w:rFonts w:ascii="Arial" w:hAnsi="Arial" w:cs="Arial"/>
          <w:sz w:val="28"/>
          <w:szCs w:val="28"/>
        </w:rPr>
        <w:tab/>
      </w:r>
      <w:r w:rsidR="005D5D32">
        <w:rPr>
          <w:rFonts w:ascii="Arial" w:hAnsi="Arial" w:cs="Arial"/>
          <w:sz w:val="28"/>
          <w:szCs w:val="28"/>
        </w:rPr>
        <w:tab/>
      </w:r>
      <w:r w:rsidR="005D5D32">
        <w:rPr>
          <w:rFonts w:ascii="Arial" w:hAnsi="Arial" w:cs="Arial"/>
          <w:sz w:val="28"/>
          <w:szCs w:val="28"/>
        </w:rPr>
        <w:tab/>
      </w:r>
      <w:r w:rsidR="005D5D32">
        <w:rPr>
          <w:rFonts w:ascii="Arial" w:hAnsi="Arial" w:cs="Arial"/>
          <w:sz w:val="28"/>
          <w:szCs w:val="28"/>
        </w:rPr>
        <w:tab/>
      </w:r>
      <w:r w:rsidR="005D5D32">
        <w:rPr>
          <w:rFonts w:ascii="Arial" w:hAnsi="Arial" w:cs="Arial"/>
          <w:sz w:val="28"/>
          <w:szCs w:val="28"/>
        </w:rPr>
        <w:tab/>
      </w:r>
      <w:r w:rsidR="005D5D32">
        <w:rPr>
          <w:rFonts w:ascii="Arial" w:hAnsi="Arial" w:cs="Arial"/>
          <w:sz w:val="28"/>
          <w:szCs w:val="28"/>
        </w:rPr>
        <w:tab/>
      </w:r>
      <w:r w:rsidR="005D5D32">
        <w:rPr>
          <w:rFonts w:ascii="Arial" w:hAnsi="Arial" w:cs="Arial"/>
          <w:sz w:val="28"/>
          <w:szCs w:val="28"/>
        </w:rPr>
        <w:tab/>
        <w:t>5</w:t>
      </w:r>
    </w:p>
    <w:p w14:paraId="3E32F9A7" w14:textId="77777777" w:rsidR="005D5D32" w:rsidRDefault="005D5D32" w:rsidP="005D5D32">
      <w:pPr>
        <w:pStyle w:val="ListParagraph"/>
        <w:spacing w:line="360" w:lineRule="auto"/>
        <w:ind w:left="426"/>
        <w:rPr>
          <w:rFonts w:ascii="Arial" w:hAnsi="Arial" w:cs="Arial"/>
          <w:sz w:val="28"/>
          <w:szCs w:val="28"/>
        </w:rPr>
      </w:pPr>
    </w:p>
    <w:p w14:paraId="01298EC2" w14:textId="77777777" w:rsidR="005D5D32" w:rsidRDefault="005D5D32" w:rsidP="00720DBE">
      <w:pPr>
        <w:pStyle w:val="ListParagraph"/>
        <w:numPr>
          <w:ilvl w:val="0"/>
          <w:numId w:val="23"/>
        </w:numPr>
        <w:spacing w:line="360" w:lineRule="auto"/>
        <w:ind w:left="426" w:hanging="426"/>
        <w:rPr>
          <w:rFonts w:ascii="Arial" w:hAnsi="Arial" w:cs="Arial"/>
          <w:sz w:val="28"/>
          <w:szCs w:val="28"/>
        </w:rPr>
      </w:pPr>
      <w:r>
        <w:rPr>
          <w:rFonts w:ascii="Arial" w:hAnsi="Arial" w:cs="Arial"/>
          <w:sz w:val="28"/>
          <w:szCs w:val="28"/>
        </w:rPr>
        <w:t xml:space="preserve">The Next </w:t>
      </w:r>
      <w:r w:rsidR="008445AE" w:rsidRPr="005D5D32">
        <w:rPr>
          <w:rFonts w:ascii="Arial" w:hAnsi="Arial" w:cs="Arial"/>
          <w:sz w:val="28"/>
          <w:szCs w:val="28"/>
        </w:rPr>
        <w:t xml:space="preserve">Steps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11</w:t>
      </w:r>
    </w:p>
    <w:p w14:paraId="7EFD58F7" w14:textId="77777777" w:rsidR="005D5D32" w:rsidRDefault="005D5D32" w:rsidP="005D5D32">
      <w:pPr>
        <w:pStyle w:val="ListParagraph"/>
        <w:spacing w:line="360" w:lineRule="auto"/>
        <w:ind w:left="426"/>
        <w:rPr>
          <w:rFonts w:ascii="Arial" w:hAnsi="Arial" w:cs="Arial"/>
          <w:sz w:val="28"/>
          <w:szCs w:val="28"/>
        </w:rPr>
      </w:pPr>
    </w:p>
    <w:p w14:paraId="16787D3C" w14:textId="313EEF41" w:rsidR="00720DBE" w:rsidRPr="005D5D32" w:rsidRDefault="000501DA" w:rsidP="00720DBE">
      <w:pPr>
        <w:pStyle w:val="ListParagraph"/>
        <w:numPr>
          <w:ilvl w:val="0"/>
          <w:numId w:val="23"/>
        </w:numPr>
        <w:spacing w:line="360" w:lineRule="auto"/>
        <w:ind w:left="426" w:hanging="426"/>
        <w:rPr>
          <w:rFonts w:ascii="Arial" w:hAnsi="Arial" w:cs="Arial"/>
          <w:sz w:val="28"/>
          <w:szCs w:val="28"/>
        </w:rPr>
      </w:pPr>
      <w:r>
        <w:rPr>
          <w:rFonts w:ascii="Arial" w:hAnsi="Arial" w:cs="Arial"/>
          <w:sz w:val="28"/>
          <w:szCs w:val="28"/>
        </w:rPr>
        <w:t>Summary of main disability &amp; mental h</w:t>
      </w:r>
      <w:r w:rsidR="0007630F" w:rsidRPr="005D5D32">
        <w:rPr>
          <w:rFonts w:ascii="Arial" w:hAnsi="Arial" w:cs="Arial"/>
          <w:sz w:val="28"/>
          <w:szCs w:val="28"/>
        </w:rPr>
        <w:t xml:space="preserve">ealth provisions in the programme for </w:t>
      </w:r>
      <w:r w:rsidR="0007630F" w:rsidRPr="000501DA">
        <w:rPr>
          <w:rFonts w:ascii="Arial" w:hAnsi="Arial" w:cs="Arial"/>
          <w:sz w:val="28"/>
          <w:szCs w:val="28"/>
        </w:rPr>
        <w:t>g</w:t>
      </w:r>
      <w:r w:rsidR="004B6F30" w:rsidRPr="000501DA">
        <w:rPr>
          <w:rFonts w:ascii="Arial" w:hAnsi="Arial" w:cs="Arial"/>
          <w:sz w:val="28"/>
          <w:szCs w:val="28"/>
        </w:rPr>
        <w:t>overnment</w:t>
      </w:r>
      <w:r w:rsidRPr="000501DA">
        <w:rPr>
          <w:rFonts w:ascii="Arial" w:hAnsi="Arial" w:cs="Arial"/>
          <w:sz w:val="28"/>
          <w:szCs w:val="28"/>
        </w:rPr>
        <w:t xml:space="preserve"> ‘</w:t>
      </w:r>
      <w:r w:rsidRPr="000501DA">
        <w:rPr>
          <w:rFonts w:ascii="Arial" w:hAnsi="Arial" w:cs="Arial"/>
          <w:sz w:val="28"/>
          <w:szCs w:val="28"/>
        </w:rPr>
        <w:t>A Programme for a Partnership Government’</w:t>
      </w:r>
      <w:r w:rsidR="005D5D32">
        <w:rPr>
          <w:rFonts w:ascii="Arial" w:hAnsi="Arial" w:cs="Arial"/>
          <w:sz w:val="28"/>
          <w:szCs w:val="28"/>
        </w:rPr>
        <w:tab/>
      </w:r>
      <w:r w:rsidR="005D5D32">
        <w:rPr>
          <w:rFonts w:ascii="Arial" w:hAnsi="Arial" w:cs="Arial"/>
          <w:sz w:val="28"/>
          <w:szCs w:val="28"/>
        </w:rPr>
        <w:tab/>
      </w:r>
      <w:r w:rsidR="005D5D32">
        <w:rPr>
          <w:rFonts w:ascii="Arial" w:hAnsi="Arial" w:cs="Arial"/>
          <w:sz w:val="28"/>
          <w:szCs w:val="28"/>
        </w:rPr>
        <w:tab/>
      </w:r>
      <w:r w:rsidR="005D5D32">
        <w:rPr>
          <w:rFonts w:ascii="Arial" w:hAnsi="Arial" w:cs="Arial"/>
          <w:sz w:val="28"/>
          <w:szCs w:val="28"/>
        </w:rPr>
        <w:tab/>
      </w:r>
      <w:r w:rsidR="005D5D32">
        <w:rPr>
          <w:rFonts w:ascii="Arial" w:hAnsi="Arial" w:cs="Arial"/>
          <w:sz w:val="28"/>
          <w:szCs w:val="28"/>
        </w:rPr>
        <w:tab/>
      </w:r>
      <w:r w:rsidR="005D5D32">
        <w:rPr>
          <w:rFonts w:ascii="Arial" w:hAnsi="Arial" w:cs="Arial"/>
          <w:sz w:val="28"/>
          <w:szCs w:val="28"/>
        </w:rPr>
        <w:tab/>
      </w:r>
      <w:r w:rsidR="005D5D32">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5D5D32">
        <w:rPr>
          <w:rFonts w:ascii="Arial" w:hAnsi="Arial" w:cs="Arial"/>
          <w:sz w:val="28"/>
          <w:szCs w:val="28"/>
        </w:rPr>
        <w:t>14</w:t>
      </w:r>
    </w:p>
    <w:p w14:paraId="5D19EC63" w14:textId="77777777" w:rsidR="00720DBE" w:rsidRDefault="00720DBE" w:rsidP="00720DBE">
      <w:pPr>
        <w:spacing w:line="360" w:lineRule="auto"/>
        <w:rPr>
          <w:rFonts w:ascii="Times New Roman" w:hAnsi="Times New Roman" w:cs="Times New Roman"/>
          <w:b/>
          <w:sz w:val="32"/>
          <w:szCs w:val="32"/>
          <w:u w:val="single"/>
        </w:rPr>
      </w:pPr>
    </w:p>
    <w:p w14:paraId="468E7F36" w14:textId="77777777" w:rsidR="00720DBE" w:rsidRDefault="00720DBE" w:rsidP="00720DBE">
      <w:pPr>
        <w:spacing w:line="360" w:lineRule="auto"/>
        <w:rPr>
          <w:rFonts w:ascii="Times New Roman" w:hAnsi="Times New Roman" w:cs="Times New Roman"/>
          <w:b/>
          <w:sz w:val="32"/>
          <w:szCs w:val="32"/>
          <w:u w:val="single"/>
        </w:rPr>
      </w:pPr>
    </w:p>
    <w:p w14:paraId="63B30E03" w14:textId="77777777" w:rsidR="00720DBE" w:rsidRDefault="00720DBE" w:rsidP="00720DBE">
      <w:pPr>
        <w:spacing w:line="360" w:lineRule="auto"/>
        <w:rPr>
          <w:rFonts w:ascii="Times New Roman" w:hAnsi="Times New Roman" w:cs="Times New Roman"/>
          <w:b/>
          <w:sz w:val="32"/>
          <w:szCs w:val="32"/>
          <w:u w:val="single"/>
        </w:rPr>
      </w:pPr>
    </w:p>
    <w:p w14:paraId="672D694C" w14:textId="77777777" w:rsidR="00720DBE" w:rsidRDefault="00720DBE" w:rsidP="00720DBE">
      <w:pPr>
        <w:spacing w:line="360" w:lineRule="auto"/>
        <w:rPr>
          <w:rFonts w:ascii="Times New Roman" w:hAnsi="Times New Roman" w:cs="Times New Roman"/>
          <w:b/>
          <w:sz w:val="32"/>
          <w:szCs w:val="32"/>
          <w:u w:val="single"/>
        </w:rPr>
      </w:pPr>
    </w:p>
    <w:p w14:paraId="542D6B24" w14:textId="77777777" w:rsidR="00720DBE" w:rsidRDefault="00720DBE" w:rsidP="00720DBE">
      <w:pPr>
        <w:spacing w:line="360" w:lineRule="auto"/>
        <w:rPr>
          <w:rFonts w:ascii="Times New Roman" w:hAnsi="Times New Roman" w:cs="Times New Roman"/>
          <w:b/>
          <w:sz w:val="32"/>
          <w:szCs w:val="32"/>
          <w:u w:val="single"/>
        </w:rPr>
      </w:pPr>
    </w:p>
    <w:p w14:paraId="6D741872" w14:textId="77777777" w:rsidR="00720DBE" w:rsidRDefault="00720DBE" w:rsidP="00720DBE">
      <w:pPr>
        <w:spacing w:line="360" w:lineRule="auto"/>
        <w:rPr>
          <w:rFonts w:ascii="Times New Roman" w:hAnsi="Times New Roman" w:cs="Times New Roman"/>
          <w:b/>
          <w:sz w:val="32"/>
          <w:szCs w:val="32"/>
          <w:u w:val="single"/>
        </w:rPr>
      </w:pPr>
    </w:p>
    <w:p w14:paraId="19DABB7D" w14:textId="77777777" w:rsidR="00720DBE" w:rsidRDefault="00720DBE" w:rsidP="00720DBE">
      <w:pPr>
        <w:spacing w:line="360" w:lineRule="auto"/>
        <w:rPr>
          <w:rFonts w:ascii="Times New Roman" w:hAnsi="Times New Roman" w:cs="Times New Roman"/>
          <w:b/>
          <w:sz w:val="32"/>
          <w:szCs w:val="32"/>
          <w:u w:val="single"/>
        </w:rPr>
      </w:pPr>
    </w:p>
    <w:p w14:paraId="77575770" w14:textId="77777777" w:rsidR="00720DBE" w:rsidRDefault="00720DBE" w:rsidP="00720DBE">
      <w:pPr>
        <w:spacing w:line="360" w:lineRule="auto"/>
        <w:rPr>
          <w:rFonts w:ascii="Times New Roman" w:hAnsi="Times New Roman" w:cs="Times New Roman"/>
          <w:b/>
          <w:sz w:val="32"/>
          <w:szCs w:val="32"/>
          <w:u w:val="single"/>
        </w:rPr>
      </w:pPr>
    </w:p>
    <w:p w14:paraId="6CC26A42" w14:textId="77777777" w:rsidR="00720DBE" w:rsidRDefault="00720DBE" w:rsidP="00720DBE">
      <w:pPr>
        <w:spacing w:line="360" w:lineRule="auto"/>
        <w:rPr>
          <w:rFonts w:ascii="Times New Roman" w:hAnsi="Times New Roman" w:cs="Times New Roman"/>
          <w:b/>
          <w:sz w:val="32"/>
          <w:szCs w:val="32"/>
          <w:u w:val="single"/>
        </w:rPr>
      </w:pPr>
    </w:p>
    <w:p w14:paraId="79734881" w14:textId="77777777" w:rsidR="00720DBE" w:rsidRDefault="00720DBE" w:rsidP="00720DBE">
      <w:pPr>
        <w:spacing w:line="360" w:lineRule="auto"/>
        <w:rPr>
          <w:rFonts w:ascii="Times New Roman" w:hAnsi="Times New Roman" w:cs="Times New Roman"/>
          <w:b/>
          <w:sz w:val="32"/>
          <w:szCs w:val="32"/>
          <w:u w:val="single"/>
        </w:rPr>
      </w:pPr>
    </w:p>
    <w:p w14:paraId="6F8BB8EE" w14:textId="77777777" w:rsidR="0029215F" w:rsidRDefault="0029215F" w:rsidP="00720DBE">
      <w:pPr>
        <w:spacing w:line="360" w:lineRule="auto"/>
        <w:rPr>
          <w:rFonts w:ascii="Times New Roman" w:hAnsi="Times New Roman" w:cs="Times New Roman"/>
          <w:b/>
          <w:sz w:val="32"/>
          <w:szCs w:val="32"/>
          <w:u w:val="single"/>
        </w:rPr>
      </w:pPr>
    </w:p>
    <w:p w14:paraId="0ECA9DB1" w14:textId="27691CE6" w:rsidR="00087D01" w:rsidRPr="00720DBE" w:rsidRDefault="00535655" w:rsidP="00720DBE">
      <w:pPr>
        <w:spacing w:line="360" w:lineRule="auto"/>
        <w:rPr>
          <w:rFonts w:ascii="Arial" w:hAnsi="Arial" w:cs="Arial"/>
          <w:b/>
          <w:sz w:val="28"/>
          <w:szCs w:val="28"/>
          <w:u w:val="single"/>
        </w:rPr>
      </w:pPr>
      <w:r w:rsidRPr="00720DBE">
        <w:rPr>
          <w:rFonts w:ascii="Arial" w:hAnsi="Arial" w:cs="Arial"/>
          <w:b/>
          <w:sz w:val="28"/>
          <w:szCs w:val="28"/>
          <w:u w:val="single"/>
        </w:rPr>
        <w:lastRenderedPageBreak/>
        <w:t>Overview</w:t>
      </w:r>
    </w:p>
    <w:p w14:paraId="2026A63E" w14:textId="0F34B9DD" w:rsidR="00087D01" w:rsidRPr="00720DBE" w:rsidRDefault="00087D01" w:rsidP="0008741F">
      <w:pPr>
        <w:spacing w:after="200" w:line="276" w:lineRule="auto"/>
        <w:rPr>
          <w:rFonts w:ascii="Arial" w:eastAsia="Times New Roman" w:hAnsi="Arial" w:cs="Arial"/>
          <w:sz w:val="24"/>
          <w:szCs w:val="24"/>
          <w:lang w:eastAsia="en-IE"/>
        </w:rPr>
      </w:pPr>
      <w:r w:rsidRPr="00720DBE">
        <w:rPr>
          <w:rFonts w:ascii="Arial" w:hAnsi="Arial" w:cs="Arial"/>
          <w:sz w:val="24"/>
          <w:szCs w:val="24"/>
        </w:rPr>
        <w:t>People with disabilities are the largest minorit</w:t>
      </w:r>
      <w:r w:rsidR="00535655" w:rsidRPr="00720DBE">
        <w:rPr>
          <w:rFonts w:ascii="Arial" w:hAnsi="Arial" w:cs="Arial"/>
          <w:sz w:val="24"/>
          <w:szCs w:val="24"/>
        </w:rPr>
        <w:t>y</w:t>
      </w:r>
      <w:r w:rsidRPr="00720DBE">
        <w:rPr>
          <w:rFonts w:ascii="Arial" w:hAnsi="Arial" w:cs="Arial"/>
          <w:sz w:val="24"/>
          <w:szCs w:val="24"/>
        </w:rPr>
        <w:t xml:space="preserve"> group in Ireland and the only group that any one of us can become a member of at any time.  The most recently available census figures (2011) record that </w:t>
      </w:r>
      <w:r w:rsidR="00442157" w:rsidRPr="00720DBE">
        <w:rPr>
          <w:rFonts w:ascii="Arial" w:hAnsi="Arial" w:cs="Arial"/>
          <w:sz w:val="24"/>
          <w:szCs w:val="24"/>
        </w:rPr>
        <w:t>600,000</w:t>
      </w:r>
      <w:r w:rsidRPr="00720DBE">
        <w:rPr>
          <w:rFonts w:ascii="Arial" w:eastAsia="Times New Roman" w:hAnsi="Arial" w:cs="Arial"/>
          <w:sz w:val="24"/>
          <w:szCs w:val="24"/>
          <w:lang w:eastAsia="en-IE"/>
        </w:rPr>
        <w:t xml:space="preserve"> people in Ireland have a disability, equivalent to 13% of the national population.  At least 1 in 10 adults of working age have a disability (15-64 years).  Disability is age-related and increases sharply with age. Three out of every five people aged over sixty years has at least one chronic condition.</w:t>
      </w:r>
    </w:p>
    <w:p w14:paraId="5B9AF482" w14:textId="7F9BDFF4" w:rsidR="00D2416A" w:rsidRPr="00720DBE" w:rsidRDefault="007F2A3B" w:rsidP="0008741F">
      <w:pPr>
        <w:spacing w:after="200" w:line="276" w:lineRule="auto"/>
        <w:rPr>
          <w:rFonts w:ascii="Arial" w:hAnsi="Arial" w:cs="Arial"/>
          <w:sz w:val="24"/>
          <w:szCs w:val="24"/>
        </w:rPr>
      </w:pPr>
      <w:r w:rsidRPr="00720DBE">
        <w:rPr>
          <w:rFonts w:ascii="Arial" w:hAnsi="Arial" w:cs="Arial"/>
          <w:sz w:val="24"/>
          <w:szCs w:val="24"/>
        </w:rPr>
        <w:t>The programme</w:t>
      </w:r>
      <w:r w:rsidR="00D2416A" w:rsidRPr="00720DBE">
        <w:rPr>
          <w:rFonts w:ascii="Arial" w:hAnsi="Arial" w:cs="Arial"/>
          <w:sz w:val="24"/>
          <w:szCs w:val="24"/>
        </w:rPr>
        <w:t xml:space="preserve"> </w:t>
      </w:r>
      <w:r w:rsidR="0008741F" w:rsidRPr="00720DBE">
        <w:rPr>
          <w:rFonts w:ascii="Arial" w:hAnsi="Arial" w:cs="Arial"/>
          <w:sz w:val="24"/>
          <w:szCs w:val="24"/>
        </w:rPr>
        <w:t>for government</w:t>
      </w:r>
      <w:r w:rsidR="00D2416A" w:rsidRPr="00720DBE">
        <w:rPr>
          <w:rFonts w:ascii="Arial" w:hAnsi="Arial" w:cs="Arial"/>
          <w:sz w:val="24"/>
          <w:szCs w:val="24"/>
        </w:rPr>
        <w:t xml:space="preserve"> sets out a comprehensive list of ambitions to improve the life of people with disabilities, but good intentions are not enough.  People with disabilities were left further behind because of the recession.  F</w:t>
      </w:r>
      <w:r>
        <w:rPr>
          <w:rFonts w:ascii="Arial" w:hAnsi="Arial" w:cs="Arial"/>
          <w:sz w:val="24"/>
          <w:szCs w:val="24"/>
        </w:rPr>
        <w:t>or many of these citizens, their</w:t>
      </w:r>
      <w:r w:rsidR="00D2416A" w:rsidRPr="00720DBE">
        <w:rPr>
          <w:rFonts w:ascii="Arial" w:hAnsi="Arial" w:cs="Arial"/>
          <w:sz w:val="24"/>
          <w:szCs w:val="24"/>
        </w:rPr>
        <w:t xml:space="preserve"> potential to live a full and productive life is severely curtailed by the legacy of cuts in funding and services.  This Government has</w:t>
      </w:r>
      <w:r>
        <w:rPr>
          <w:rFonts w:ascii="Arial" w:hAnsi="Arial" w:cs="Arial"/>
          <w:sz w:val="24"/>
          <w:szCs w:val="24"/>
        </w:rPr>
        <w:t xml:space="preserve"> promised people with disabilities</w:t>
      </w:r>
      <w:r w:rsidR="00D2416A" w:rsidRPr="00720DBE">
        <w:rPr>
          <w:rFonts w:ascii="Arial" w:hAnsi="Arial" w:cs="Arial"/>
          <w:sz w:val="24"/>
          <w:szCs w:val="24"/>
        </w:rPr>
        <w:t xml:space="preserve"> that things will be different.  </w:t>
      </w:r>
    </w:p>
    <w:p w14:paraId="2425313A" w14:textId="1BE1024C" w:rsidR="005446F2" w:rsidRPr="00720DBE" w:rsidRDefault="00D2416A" w:rsidP="0008741F">
      <w:pPr>
        <w:spacing w:after="200" w:line="276" w:lineRule="auto"/>
        <w:rPr>
          <w:rFonts w:ascii="Arial" w:hAnsi="Arial" w:cs="Arial"/>
          <w:sz w:val="24"/>
          <w:szCs w:val="24"/>
        </w:rPr>
      </w:pPr>
      <w:r w:rsidRPr="00720DBE">
        <w:rPr>
          <w:rFonts w:ascii="Arial" w:hAnsi="Arial" w:cs="Arial"/>
          <w:sz w:val="24"/>
          <w:szCs w:val="24"/>
        </w:rPr>
        <w:t xml:space="preserve">Right now, it is too early to say whether this Government will bring about the </w:t>
      </w:r>
      <w:r w:rsidR="00720DBE" w:rsidRPr="00720DBE">
        <w:rPr>
          <w:rFonts w:ascii="Arial" w:hAnsi="Arial" w:cs="Arial"/>
          <w:sz w:val="24"/>
          <w:szCs w:val="24"/>
        </w:rPr>
        <w:t>positive changes</w:t>
      </w:r>
      <w:r w:rsidRPr="00720DBE">
        <w:rPr>
          <w:rFonts w:ascii="Arial" w:hAnsi="Arial" w:cs="Arial"/>
          <w:sz w:val="24"/>
          <w:szCs w:val="24"/>
        </w:rPr>
        <w:t xml:space="preserve"> needed for a fairer Ireland that truly </w:t>
      </w:r>
      <w:r w:rsidR="00087D01" w:rsidRPr="00720DBE">
        <w:rPr>
          <w:rFonts w:ascii="Arial" w:hAnsi="Arial" w:cs="Arial"/>
          <w:sz w:val="24"/>
          <w:szCs w:val="24"/>
        </w:rPr>
        <w:t>valu</w:t>
      </w:r>
      <w:r w:rsidRPr="00720DBE">
        <w:rPr>
          <w:rFonts w:ascii="Arial" w:hAnsi="Arial" w:cs="Arial"/>
          <w:sz w:val="24"/>
          <w:szCs w:val="24"/>
        </w:rPr>
        <w:t xml:space="preserve">es </w:t>
      </w:r>
      <w:r w:rsidR="007F2A3B">
        <w:rPr>
          <w:rFonts w:ascii="Arial" w:hAnsi="Arial" w:cs="Arial"/>
          <w:sz w:val="24"/>
          <w:szCs w:val="24"/>
        </w:rPr>
        <w:t>people with disabilities.  The</w:t>
      </w:r>
      <w:r w:rsidR="00535655" w:rsidRPr="00720DBE">
        <w:rPr>
          <w:rFonts w:ascii="Arial" w:hAnsi="Arial" w:cs="Arial"/>
          <w:sz w:val="24"/>
          <w:szCs w:val="24"/>
        </w:rPr>
        <w:t xml:space="preserve"> p</w:t>
      </w:r>
      <w:r w:rsidR="007F2A3B">
        <w:rPr>
          <w:rFonts w:ascii="Arial" w:hAnsi="Arial" w:cs="Arial"/>
          <w:sz w:val="24"/>
          <w:szCs w:val="24"/>
        </w:rPr>
        <w:t xml:space="preserve">rogramme for </w:t>
      </w:r>
      <w:r w:rsidR="00535655" w:rsidRPr="00720DBE">
        <w:rPr>
          <w:rFonts w:ascii="Arial" w:hAnsi="Arial" w:cs="Arial"/>
          <w:sz w:val="24"/>
          <w:szCs w:val="24"/>
        </w:rPr>
        <w:t>g</w:t>
      </w:r>
      <w:r w:rsidRPr="00720DBE">
        <w:rPr>
          <w:rFonts w:ascii="Arial" w:hAnsi="Arial" w:cs="Arial"/>
          <w:sz w:val="24"/>
          <w:szCs w:val="24"/>
        </w:rPr>
        <w:t xml:space="preserve">overnment offers encouragement, but improvements in people’s lives will only come about if these commitments are delivered upon.  </w:t>
      </w:r>
    </w:p>
    <w:p w14:paraId="0475D5A8" w14:textId="5AD81DD7" w:rsidR="00816BE1" w:rsidRPr="00720DBE" w:rsidRDefault="005446F2" w:rsidP="0008741F">
      <w:pPr>
        <w:spacing w:after="200" w:line="276" w:lineRule="auto"/>
        <w:rPr>
          <w:rFonts w:ascii="Arial" w:hAnsi="Arial" w:cs="Arial"/>
          <w:sz w:val="24"/>
          <w:szCs w:val="24"/>
        </w:rPr>
      </w:pPr>
      <w:r w:rsidRPr="00720DBE">
        <w:rPr>
          <w:rFonts w:ascii="Arial" w:hAnsi="Arial" w:cs="Arial"/>
          <w:sz w:val="24"/>
          <w:szCs w:val="24"/>
        </w:rPr>
        <w:t>The big test of the Government’s credibility is fast-approaching.  The Budget in October will underline if the Government’s commitment to disability goes beyond rhetoric</w:t>
      </w:r>
      <w:r w:rsidR="00087D01" w:rsidRPr="00720DBE">
        <w:rPr>
          <w:rFonts w:ascii="Arial" w:hAnsi="Arial" w:cs="Arial"/>
          <w:sz w:val="24"/>
          <w:szCs w:val="24"/>
        </w:rPr>
        <w:t xml:space="preserve"> and election promises and is, instead</w:t>
      </w:r>
      <w:r w:rsidRPr="00720DBE">
        <w:rPr>
          <w:rFonts w:ascii="Arial" w:hAnsi="Arial" w:cs="Arial"/>
          <w:sz w:val="24"/>
          <w:szCs w:val="24"/>
        </w:rPr>
        <w:t xml:space="preserve">, rooted in a desire to end the exclusion and depravation that many people with disabilities have </w:t>
      </w:r>
      <w:r w:rsidR="00582227" w:rsidRPr="00720DBE">
        <w:rPr>
          <w:rFonts w:ascii="Arial" w:hAnsi="Arial" w:cs="Arial"/>
          <w:sz w:val="24"/>
          <w:szCs w:val="24"/>
        </w:rPr>
        <w:t xml:space="preserve">endured </w:t>
      </w:r>
      <w:r w:rsidRPr="00720DBE">
        <w:rPr>
          <w:rFonts w:ascii="Arial" w:hAnsi="Arial" w:cs="Arial"/>
          <w:sz w:val="24"/>
          <w:szCs w:val="24"/>
        </w:rPr>
        <w:t xml:space="preserve">for generations in our society.  In order to guarantee the incomes and services that people with disabilities need </w:t>
      </w:r>
      <w:r w:rsidR="00535655" w:rsidRPr="00720DBE">
        <w:rPr>
          <w:rFonts w:ascii="Arial" w:hAnsi="Arial" w:cs="Arial"/>
          <w:sz w:val="24"/>
          <w:szCs w:val="24"/>
        </w:rPr>
        <w:t xml:space="preserve">in order </w:t>
      </w:r>
      <w:r w:rsidRPr="00720DBE">
        <w:rPr>
          <w:rFonts w:ascii="Arial" w:hAnsi="Arial" w:cs="Arial"/>
          <w:sz w:val="24"/>
          <w:szCs w:val="24"/>
        </w:rPr>
        <w:t xml:space="preserve">to play a meaningful role in society, this Budget must deliver so Ireland can begin to undo the damage done by seven years of austerity.  </w:t>
      </w:r>
    </w:p>
    <w:p w14:paraId="37923884" w14:textId="1D32B62F" w:rsidR="00B378AD" w:rsidRPr="00720DBE" w:rsidRDefault="005446F2" w:rsidP="0008741F">
      <w:pPr>
        <w:spacing w:after="200" w:line="276" w:lineRule="auto"/>
        <w:rPr>
          <w:rStyle w:val="apple-converted-space"/>
          <w:rFonts w:ascii="Arial" w:hAnsi="Arial" w:cs="Arial"/>
          <w:sz w:val="24"/>
          <w:szCs w:val="24"/>
          <w:shd w:val="clear" w:color="auto" w:fill="FFFFFF"/>
        </w:rPr>
      </w:pPr>
      <w:r w:rsidRPr="00720DBE">
        <w:rPr>
          <w:rFonts w:ascii="Arial" w:hAnsi="Arial" w:cs="Arial"/>
          <w:sz w:val="24"/>
          <w:szCs w:val="24"/>
        </w:rPr>
        <w:t xml:space="preserve">At the same time, </w:t>
      </w:r>
      <w:r w:rsidR="00816BE1" w:rsidRPr="00720DBE">
        <w:rPr>
          <w:rFonts w:ascii="Arial" w:hAnsi="Arial" w:cs="Arial"/>
          <w:sz w:val="24"/>
          <w:szCs w:val="24"/>
        </w:rPr>
        <w:t xml:space="preserve">Ireland needs to act quickly to ratify the UN Convention on the Rights of Persons with Disabilities (UN CRPD).  The fact that we are now the only country in Europe that has failed to ratify this international treaty is increasingly becoming a blight on our reputation as a </w:t>
      </w:r>
      <w:r w:rsidR="00087D01" w:rsidRPr="00720DBE">
        <w:rPr>
          <w:rFonts w:ascii="Arial" w:hAnsi="Arial" w:cs="Arial"/>
          <w:sz w:val="24"/>
          <w:szCs w:val="24"/>
        </w:rPr>
        <w:t xml:space="preserve">socially </w:t>
      </w:r>
      <w:r w:rsidR="00816BE1" w:rsidRPr="00720DBE">
        <w:rPr>
          <w:rFonts w:ascii="Arial" w:hAnsi="Arial" w:cs="Arial"/>
          <w:sz w:val="24"/>
          <w:szCs w:val="24"/>
        </w:rPr>
        <w:t>progressive country.  To this new Government’s credit, they have given a firm commitment that the UN CRPD will be ratified by 31</w:t>
      </w:r>
      <w:r w:rsidR="00816BE1" w:rsidRPr="00720DBE">
        <w:rPr>
          <w:rFonts w:ascii="Arial" w:hAnsi="Arial" w:cs="Arial"/>
          <w:sz w:val="24"/>
          <w:szCs w:val="24"/>
          <w:vertAlign w:val="superscript"/>
        </w:rPr>
        <w:t>st</w:t>
      </w:r>
      <w:r w:rsidR="00816BE1" w:rsidRPr="00720DBE">
        <w:rPr>
          <w:rFonts w:ascii="Arial" w:hAnsi="Arial" w:cs="Arial"/>
          <w:sz w:val="24"/>
          <w:szCs w:val="24"/>
        </w:rPr>
        <w:t xml:space="preserve"> December</w:t>
      </w:r>
      <w:r w:rsidR="0054054D">
        <w:rPr>
          <w:rFonts w:ascii="Arial" w:hAnsi="Arial" w:cs="Arial"/>
          <w:sz w:val="24"/>
          <w:szCs w:val="24"/>
        </w:rPr>
        <w:t xml:space="preserve"> 2016</w:t>
      </w:r>
      <w:r w:rsidR="00816BE1" w:rsidRPr="00720DBE">
        <w:rPr>
          <w:rFonts w:ascii="Arial" w:hAnsi="Arial" w:cs="Arial"/>
          <w:sz w:val="24"/>
          <w:szCs w:val="24"/>
        </w:rPr>
        <w:t xml:space="preserve">.  To </w:t>
      </w:r>
      <w:r w:rsidR="00582227" w:rsidRPr="00720DBE">
        <w:rPr>
          <w:rFonts w:ascii="Arial" w:hAnsi="Arial" w:cs="Arial"/>
          <w:sz w:val="24"/>
          <w:szCs w:val="24"/>
        </w:rPr>
        <w:t>bring this about</w:t>
      </w:r>
      <w:r w:rsidR="00816BE1" w:rsidRPr="00720DBE">
        <w:rPr>
          <w:rFonts w:ascii="Arial" w:hAnsi="Arial" w:cs="Arial"/>
          <w:sz w:val="24"/>
          <w:szCs w:val="24"/>
        </w:rPr>
        <w:t xml:space="preserve">, the Budget has to deliver the resources necessary to guarantee </w:t>
      </w:r>
      <w:r w:rsidR="00816BE1" w:rsidRPr="00720DBE">
        <w:rPr>
          <w:rFonts w:ascii="Arial" w:hAnsi="Arial" w:cs="Arial"/>
          <w:sz w:val="24"/>
          <w:szCs w:val="24"/>
          <w:shd w:val="clear" w:color="auto" w:fill="FFFFFF"/>
        </w:rPr>
        <w:t xml:space="preserve">that persons with disabilities </w:t>
      </w:r>
      <w:r w:rsidR="00582227" w:rsidRPr="00720DBE">
        <w:rPr>
          <w:rFonts w:ascii="Arial" w:hAnsi="Arial" w:cs="Arial"/>
          <w:sz w:val="24"/>
          <w:szCs w:val="24"/>
          <w:shd w:val="clear" w:color="auto" w:fill="FFFFFF"/>
        </w:rPr>
        <w:t xml:space="preserve">will progressively </w:t>
      </w:r>
      <w:r w:rsidR="00816BE1" w:rsidRPr="00720DBE">
        <w:rPr>
          <w:rFonts w:ascii="Arial" w:hAnsi="Arial" w:cs="Arial"/>
          <w:sz w:val="24"/>
          <w:szCs w:val="24"/>
          <w:shd w:val="clear" w:color="auto" w:fill="FFFFFF"/>
        </w:rPr>
        <w:t>enjoy their inherent right to life on an equal basis wi</w:t>
      </w:r>
      <w:r w:rsidR="00582227" w:rsidRPr="00720DBE">
        <w:rPr>
          <w:rFonts w:ascii="Arial" w:hAnsi="Arial" w:cs="Arial"/>
          <w:sz w:val="24"/>
          <w:szCs w:val="24"/>
          <w:shd w:val="clear" w:color="auto" w:fill="FFFFFF"/>
        </w:rPr>
        <w:t xml:space="preserve">th others (Article 10, UN CRPD); </w:t>
      </w:r>
      <w:r w:rsidR="00816BE1" w:rsidRPr="00720DBE">
        <w:rPr>
          <w:rFonts w:ascii="Arial" w:hAnsi="Arial" w:cs="Arial"/>
          <w:sz w:val="24"/>
          <w:szCs w:val="24"/>
          <w:shd w:val="clear" w:color="auto" w:fill="FFFFFF"/>
        </w:rPr>
        <w:t>ensure the equal rights and advancement of women and girls with disabilities (Article 6, UNCRPD)</w:t>
      </w:r>
      <w:r w:rsidR="00582227" w:rsidRPr="00720DBE">
        <w:rPr>
          <w:rFonts w:ascii="Arial" w:hAnsi="Arial" w:cs="Arial"/>
          <w:sz w:val="24"/>
          <w:szCs w:val="24"/>
          <w:shd w:val="clear" w:color="auto" w:fill="FFFFFF"/>
        </w:rPr>
        <w:t>;</w:t>
      </w:r>
      <w:r w:rsidR="00816BE1" w:rsidRPr="00720DBE">
        <w:rPr>
          <w:rFonts w:ascii="Arial" w:hAnsi="Arial" w:cs="Arial"/>
          <w:sz w:val="24"/>
          <w:szCs w:val="24"/>
          <w:shd w:val="clear" w:color="auto" w:fill="FFFFFF"/>
        </w:rPr>
        <w:t xml:space="preserve"> and</w:t>
      </w:r>
      <w:r w:rsidR="00582227" w:rsidRPr="00720DBE">
        <w:rPr>
          <w:rFonts w:ascii="Arial" w:hAnsi="Arial" w:cs="Arial"/>
          <w:sz w:val="24"/>
          <w:szCs w:val="24"/>
          <w:shd w:val="clear" w:color="auto" w:fill="FFFFFF"/>
        </w:rPr>
        <w:t>,</w:t>
      </w:r>
      <w:r w:rsidR="00816BE1" w:rsidRPr="00720DBE">
        <w:rPr>
          <w:rFonts w:ascii="Arial" w:hAnsi="Arial" w:cs="Arial"/>
          <w:sz w:val="24"/>
          <w:szCs w:val="24"/>
          <w:shd w:val="clear" w:color="auto" w:fill="FFFFFF"/>
        </w:rPr>
        <w:t xml:space="preserve"> protect children with disabilities (Article 7, UNCRPD).</w:t>
      </w:r>
      <w:r w:rsidR="00816BE1" w:rsidRPr="00720DBE">
        <w:rPr>
          <w:rStyle w:val="apple-converted-space"/>
          <w:rFonts w:ascii="Arial" w:hAnsi="Arial" w:cs="Arial"/>
          <w:sz w:val="24"/>
          <w:szCs w:val="24"/>
          <w:shd w:val="clear" w:color="auto" w:fill="FFFFFF"/>
        </w:rPr>
        <w:t> </w:t>
      </w:r>
      <w:r w:rsidR="00B378AD" w:rsidRPr="00720DBE">
        <w:rPr>
          <w:rStyle w:val="apple-converted-space"/>
          <w:rFonts w:ascii="Arial" w:hAnsi="Arial" w:cs="Arial"/>
          <w:sz w:val="24"/>
          <w:szCs w:val="24"/>
          <w:shd w:val="clear" w:color="auto" w:fill="FFFFFF"/>
        </w:rPr>
        <w:t xml:space="preserve"> </w:t>
      </w:r>
      <w:r w:rsidR="00582227" w:rsidRPr="00720DBE">
        <w:rPr>
          <w:rStyle w:val="apple-converted-space"/>
          <w:rFonts w:ascii="Arial" w:hAnsi="Arial" w:cs="Arial"/>
          <w:sz w:val="24"/>
          <w:szCs w:val="24"/>
          <w:shd w:val="clear" w:color="auto" w:fill="FFFFFF"/>
        </w:rPr>
        <w:t xml:space="preserve">Practical everyday areas such as employment, health and personal social services, housing and education all need to be improved. </w:t>
      </w:r>
    </w:p>
    <w:p w14:paraId="7F8EF96A" w14:textId="77777777" w:rsidR="00B378AD" w:rsidRPr="00720DBE" w:rsidRDefault="00B378AD" w:rsidP="0008741F">
      <w:pPr>
        <w:spacing w:after="200" w:line="276" w:lineRule="auto"/>
        <w:rPr>
          <w:rStyle w:val="apple-converted-space"/>
          <w:rFonts w:ascii="Arial" w:hAnsi="Arial" w:cs="Arial"/>
          <w:sz w:val="24"/>
          <w:szCs w:val="24"/>
          <w:shd w:val="clear" w:color="auto" w:fill="FFFFFF"/>
        </w:rPr>
      </w:pPr>
    </w:p>
    <w:p w14:paraId="39967AE2" w14:textId="19BC3F37" w:rsidR="004871F4" w:rsidRPr="00720DBE" w:rsidRDefault="00A83231" w:rsidP="0008741F">
      <w:pPr>
        <w:spacing w:after="200" w:line="276" w:lineRule="auto"/>
        <w:rPr>
          <w:rFonts w:ascii="Arial" w:hAnsi="Arial" w:cs="Arial"/>
          <w:sz w:val="24"/>
          <w:szCs w:val="24"/>
        </w:rPr>
      </w:pPr>
      <w:r w:rsidRPr="00720DBE">
        <w:rPr>
          <w:rStyle w:val="apple-converted-space"/>
          <w:rFonts w:ascii="Arial" w:hAnsi="Arial" w:cs="Arial"/>
          <w:sz w:val="24"/>
          <w:szCs w:val="24"/>
          <w:shd w:val="clear" w:color="auto" w:fill="FFFFFF"/>
        </w:rPr>
        <w:lastRenderedPageBreak/>
        <w:t xml:space="preserve">Following the Budget, Government </w:t>
      </w:r>
      <w:r w:rsidR="00535655" w:rsidRPr="00720DBE">
        <w:rPr>
          <w:rStyle w:val="apple-converted-space"/>
          <w:rFonts w:ascii="Arial" w:hAnsi="Arial" w:cs="Arial"/>
          <w:sz w:val="24"/>
          <w:szCs w:val="24"/>
          <w:shd w:val="clear" w:color="auto" w:fill="FFFFFF"/>
        </w:rPr>
        <w:t xml:space="preserve">needs </w:t>
      </w:r>
      <w:r w:rsidRPr="00720DBE">
        <w:rPr>
          <w:rStyle w:val="apple-converted-space"/>
          <w:rFonts w:ascii="Arial" w:hAnsi="Arial" w:cs="Arial"/>
          <w:sz w:val="24"/>
          <w:szCs w:val="24"/>
          <w:shd w:val="clear" w:color="auto" w:fill="FFFFFF"/>
        </w:rPr>
        <w:t xml:space="preserve">to publish </w:t>
      </w:r>
      <w:r w:rsidR="0008741F" w:rsidRPr="00720DBE">
        <w:rPr>
          <w:rStyle w:val="apple-converted-space"/>
          <w:rFonts w:ascii="Arial" w:hAnsi="Arial" w:cs="Arial"/>
          <w:sz w:val="24"/>
          <w:szCs w:val="24"/>
          <w:shd w:val="clear" w:color="auto" w:fill="FFFFFF"/>
        </w:rPr>
        <w:t>its cross</w:t>
      </w:r>
      <w:r w:rsidRPr="00720DBE">
        <w:rPr>
          <w:rStyle w:val="apple-converted-space"/>
          <w:rFonts w:ascii="Arial" w:hAnsi="Arial" w:cs="Arial"/>
          <w:sz w:val="24"/>
          <w:szCs w:val="24"/>
          <w:shd w:val="clear" w:color="auto" w:fill="FFFFFF"/>
        </w:rPr>
        <w:t xml:space="preserve">-departmental implementation plan </w:t>
      </w:r>
      <w:r w:rsidR="0008741F" w:rsidRPr="00720DBE">
        <w:rPr>
          <w:rStyle w:val="apple-converted-space"/>
          <w:rFonts w:ascii="Arial" w:hAnsi="Arial" w:cs="Arial"/>
          <w:sz w:val="24"/>
          <w:szCs w:val="24"/>
          <w:shd w:val="clear" w:color="auto" w:fill="FFFFFF"/>
        </w:rPr>
        <w:t>within credible</w:t>
      </w:r>
      <w:r w:rsidR="00535655" w:rsidRPr="00720DBE">
        <w:rPr>
          <w:rStyle w:val="apple-converted-space"/>
          <w:rFonts w:ascii="Arial" w:hAnsi="Arial" w:cs="Arial"/>
          <w:sz w:val="24"/>
          <w:szCs w:val="24"/>
          <w:shd w:val="clear" w:color="auto" w:fill="FFFFFF"/>
        </w:rPr>
        <w:t xml:space="preserve"> and </w:t>
      </w:r>
      <w:r w:rsidR="0008741F" w:rsidRPr="00720DBE">
        <w:rPr>
          <w:rStyle w:val="apple-converted-space"/>
          <w:rFonts w:ascii="Arial" w:hAnsi="Arial" w:cs="Arial"/>
          <w:sz w:val="24"/>
          <w:szCs w:val="24"/>
          <w:shd w:val="clear" w:color="auto" w:fill="FFFFFF"/>
        </w:rPr>
        <w:t>ambitious time</w:t>
      </w:r>
      <w:r w:rsidRPr="00720DBE">
        <w:rPr>
          <w:rStyle w:val="apple-converted-space"/>
          <w:rFonts w:ascii="Arial" w:hAnsi="Arial" w:cs="Arial"/>
          <w:sz w:val="24"/>
          <w:szCs w:val="24"/>
          <w:shd w:val="clear" w:color="auto" w:fill="FFFFFF"/>
        </w:rPr>
        <w:t>-frame</w:t>
      </w:r>
      <w:r w:rsidR="00535655" w:rsidRPr="00720DBE">
        <w:rPr>
          <w:rStyle w:val="apple-converted-space"/>
          <w:rFonts w:ascii="Arial" w:hAnsi="Arial" w:cs="Arial"/>
          <w:sz w:val="24"/>
          <w:szCs w:val="24"/>
          <w:shd w:val="clear" w:color="auto" w:fill="FFFFFF"/>
        </w:rPr>
        <w:t xml:space="preserve">s </w:t>
      </w:r>
      <w:r w:rsidRPr="00720DBE">
        <w:rPr>
          <w:rStyle w:val="apple-converted-space"/>
          <w:rFonts w:ascii="Arial" w:hAnsi="Arial" w:cs="Arial"/>
          <w:sz w:val="24"/>
          <w:szCs w:val="24"/>
          <w:shd w:val="clear" w:color="auto" w:fill="FFFFFF"/>
        </w:rPr>
        <w:t>to deliver on the substance of the UN CRPD</w:t>
      </w:r>
      <w:r w:rsidR="00E457C8" w:rsidRPr="00720DBE">
        <w:rPr>
          <w:rStyle w:val="apple-converted-space"/>
          <w:rFonts w:ascii="Arial" w:hAnsi="Arial" w:cs="Arial"/>
          <w:sz w:val="24"/>
          <w:szCs w:val="24"/>
          <w:shd w:val="clear" w:color="auto" w:fill="FFFFFF"/>
        </w:rPr>
        <w:t xml:space="preserve"> and the comple</w:t>
      </w:r>
      <w:r w:rsidRPr="00720DBE">
        <w:rPr>
          <w:rStyle w:val="apple-converted-space"/>
          <w:rFonts w:ascii="Arial" w:hAnsi="Arial" w:cs="Arial"/>
          <w:sz w:val="24"/>
          <w:szCs w:val="24"/>
          <w:shd w:val="clear" w:color="auto" w:fill="FFFFFF"/>
        </w:rPr>
        <w:t xml:space="preserve">mentary </w:t>
      </w:r>
      <w:r w:rsidR="00E457C8" w:rsidRPr="00720DBE">
        <w:rPr>
          <w:rStyle w:val="apple-converted-space"/>
          <w:rFonts w:ascii="Arial" w:hAnsi="Arial" w:cs="Arial"/>
          <w:sz w:val="24"/>
          <w:szCs w:val="24"/>
          <w:shd w:val="clear" w:color="auto" w:fill="FFFFFF"/>
        </w:rPr>
        <w:t xml:space="preserve">commitments in </w:t>
      </w:r>
      <w:r w:rsidR="0008741F" w:rsidRPr="00720DBE">
        <w:rPr>
          <w:rStyle w:val="apple-converted-space"/>
          <w:rFonts w:ascii="Arial" w:hAnsi="Arial" w:cs="Arial"/>
          <w:sz w:val="24"/>
          <w:szCs w:val="24"/>
          <w:shd w:val="clear" w:color="auto" w:fill="FFFFFF"/>
        </w:rPr>
        <w:t>their programme</w:t>
      </w:r>
      <w:r w:rsidR="00E457C8" w:rsidRPr="00720DBE">
        <w:rPr>
          <w:rStyle w:val="apple-converted-space"/>
          <w:rFonts w:ascii="Arial" w:hAnsi="Arial" w:cs="Arial"/>
          <w:sz w:val="24"/>
          <w:szCs w:val="24"/>
          <w:shd w:val="clear" w:color="auto" w:fill="FFFFFF"/>
        </w:rPr>
        <w:t xml:space="preserve"> for </w:t>
      </w:r>
      <w:r w:rsidR="00535655" w:rsidRPr="00720DBE">
        <w:rPr>
          <w:rStyle w:val="apple-converted-space"/>
          <w:rFonts w:ascii="Arial" w:hAnsi="Arial" w:cs="Arial"/>
          <w:sz w:val="24"/>
          <w:szCs w:val="24"/>
          <w:shd w:val="clear" w:color="auto" w:fill="FFFFFF"/>
        </w:rPr>
        <w:t>g</w:t>
      </w:r>
      <w:r w:rsidR="0008741F">
        <w:rPr>
          <w:rStyle w:val="apple-converted-space"/>
          <w:rFonts w:ascii="Arial" w:hAnsi="Arial" w:cs="Arial"/>
          <w:sz w:val="24"/>
          <w:szCs w:val="24"/>
          <w:shd w:val="clear" w:color="auto" w:fill="FFFFFF"/>
        </w:rPr>
        <w:t>overnment.</w:t>
      </w:r>
      <w:r w:rsidR="00E457C8" w:rsidRPr="00720DBE">
        <w:rPr>
          <w:rStyle w:val="apple-converted-space"/>
          <w:rFonts w:ascii="Arial" w:hAnsi="Arial" w:cs="Arial"/>
          <w:sz w:val="24"/>
          <w:szCs w:val="24"/>
          <w:shd w:val="clear" w:color="auto" w:fill="FFFFFF"/>
        </w:rPr>
        <w:t xml:space="preserve"> </w:t>
      </w:r>
      <w:r w:rsidR="00B378AD" w:rsidRPr="00720DBE">
        <w:rPr>
          <w:rStyle w:val="apple-converted-space"/>
          <w:rFonts w:ascii="Arial" w:hAnsi="Arial" w:cs="Arial"/>
          <w:sz w:val="24"/>
          <w:szCs w:val="24"/>
          <w:shd w:val="clear" w:color="auto" w:fill="FFFFFF"/>
        </w:rPr>
        <w:t xml:space="preserve"> </w:t>
      </w:r>
      <w:r w:rsidR="004871F4" w:rsidRPr="00720DBE">
        <w:rPr>
          <w:rFonts w:ascii="Arial" w:hAnsi="Arial" w:cs="Arial"/>
          <w:sz w:val="24"/>
          <w:szCs w:val="24"/>
        </w:rPr>
        <w:t xml:space="preserve">The publication of a credible and ambitious implementation plan can give confidence to people with disabilities and their families that their inclusion needs are being seriously addressed by Government.  </w:t>
      </w:r>
    </w:p>
    <w:p w14:paraId="3E911F79" w14:textId="498A4E76" w:rsidR="004871F4" w:rsidRPr="00720DBE" w:rsidRDefault="00B378AD" w:rsidP="0008741F">
      <w:pPr>
        <w:spacing w:after="200" w:line="276" w:lineRule="auto"/>
        <w:rPr>
          <w:rFonts w:ascii="Arial" w:hAnsi="Arial" w:cs="Arial"/>
          <w:sz w:val="24"/>
          <w:szCs w:val="24"/>
        </w:rPr>
      </w:pPr>
      <w:r w:rsidRPr="00720DBE">
        <w:rPr>
          <w:rFonts w:ascii="Arial" w:hAnsi="Arial" w:cs="Arial"/>
          <w:sz w:val="24"/>
          <w:szCs w:val="24"/>
        </w:rPr>
        <w:t>This is also a fundamental value-for-money issue.  As people live longer, the numbers of people acquiring a disability will continue to rise. If Ireland does not show the foresight to strongly invest in tackling</w:t>
      </w:r>
      <w:r w:rsidR="00535655" w:rsidRPr="00720DBE">
        <w:rPr>
          <w:rFonts w:ascii="Arial" w:hAnsi="Arial" w:cs="Arial"/>
          <w:sz w:val="24"/>
          <w:szCs w:val="24"/>
        </w:rPr>
        <w:t xml:space="preserve"> the deficits in </w:t>
      </w:r>
      <w:r w:rsidR="0008741F" w:rsidRPr="00720DBE">
        <w:rPr>
          <w:rFonts w:ascii="Arial" w:hAnsi="Arial" w:cs="Arial"/>
          <w:sz w:val="24"/>
          <w:szCs w:val="24"/>
        </w:rPr>
        <w:t>services</w:t>
      </w:r>
      <w:r w:rsidR="00535655" w:rsidRPr="00720DBE">
        <w:rPr>
          <w:rFonts w:ascii="Arial" w:hAnsi="Arial" w:cs="Arial"/>
          <w:sz w:val="24"/>
          <w:szCs w:val="24"/>
        </w:rPr>
        <w:t xml:space="preserve"> for people with disabilities</w:t>
      </w:r>
      <w:r w:rsidRPr="00720DBE">
        <w:rPr>
          <w:rFonts w:ascii="Arial" w:hAnsi="Arial" w:cs="Arial"/>
          <w:sz w:val="24"/>
          <w:szCs w:val="24"/>
        </w:rPr>
        <w:t xml:space="preserve">, we will inevitably end up </w:t>
      </w:r>
      <w:r w:rsidR="004871F4" w:rsidRPr="00720DBE">
        <w:rPr>
          <w:rFonts w:ascii="Arial" w:hAnsi="Arial" w:cs="Arial"/>
          <w:sz w:val="24"/>
          <w:szCs w:val="24"/>
        </w:rPr>
        <w:t xml:space="preserve">poorly using </w:t>
      </w:r>
      <w:r w:rsidRPr="00720DBE">
        <w:rPr>
          <w:rFonts w:ascii="Arial" w:hAnsi="Arial" w:cs="Arial"/>
          <w:sz w:val="24"/>
          <w:szCs w:val="24"/>
        </w:rPr>
        <w:t xml:space="preserve">public money for decades to come.  Money will continue to be wasted on very poor and inappropriate services, resulting in diminishing outcomes for people with disabilities and for taxpayers. </w:t>
      </w:r>
    </w:p>
    <w:p w14:paraId="756E73AA" w14:textId="0F9BA254" w:rsidR="00025450" w:rsidRPr="00720DBE" w:rsidRDefault="004871F4" w:rsidP="0008741F">
      <w:pPr>
        <w:spacing w:after="200" w:line="276" w:lineRule="auto"/>
        <w:rPr>
          <w:rFonts w:ascii="Arial" w:hAnsi="Arial" w:cs="Arial"/>
          <w:sz w:val="24"/>
          <w:szCs w:val="24"/>
        </w:rPr>
      </w:pPr>
      <w:r w:rsidRPr="00720DBE">
        <w:rPr>
          <w:rFonts w:ascii="Arial" w:hAnsi="Arial" w:cs="Arial"/>
          <w:sz w:val="24"/>
          <w:szCs w:val="24"/>
        </w:rPr>
        <w:t xml:space="preserve">If a strong start is not made through Budget 2017, the Government will be midway through its five year term, before </w:t>
      </w:r>
      <w:r w:rsidR="00025450" w:rsidRPr="00720DBE">
        <w:rPr>
          <w:rFonts w:ascii="Arial" w:hAnsi="Arial" w:cs="Arial"/>
          <w:sz w:val="24"/>
          <w:szCs w:val="24"/>
        </w:rPr>
        <w:t xml:space="preserve">this can happen </w:t>
      </w:r>
      <w:r w:rsidRPr="00720DBE">
        <w:rPr>
          <w:rFonts w:ascii="Arial" w:hAnsi="Arial" w:cs="Arial"/>
          <w:sz w:val="24"/>
          <w:szCs w:val="24"/>
        </w:rPr>
        <w:t xml:space="preserve">– four years after the end of the recession.  </w:t>
      </w:r>
      <w:r w:rsidR="00025450" w:rsidRPr="00720DBE">
        <w:rPr>
          <w:rFonts w:ascii="Arial" w:hAnsi="Arial" w:cs="Arial"/>
          <w:sz w:val="24"/>
          <w:szCs w:val="24"/>
        </w:rPr>
        <w:t xml:space="preserve">People with disabilities and their families live in every part of Ireland.  They are children, they are of working age and they are older people.  They, and their families, have also had to deal with the general attrition that all families experienced over the long period of austerity. </w:t>
      </w:r>
    </w:p>
    <w:p w14:paraId="37906842" w14:textId="1F49F05B" w:rsidR="00846134" w:rsidRPr="00720DBE" w:rsidRDefault="00E57A7B" w:rsidP="0008741F">
      <w:pPr>
        <w:spacing w:after="200" w:line="276" w:lineRule="auto"/>
        <w:rPr>
          <w:rFonts w:ascii="Arial" w:hAnsi="Arial" w:cs="Arial"/>
          <w:sz w:val="24"/>
          <w:szCs w:val="24"/>
        </w:rPr>
      </w:pPr>
      <w:r w:rsidRPr="00720DBE">
        <w:rPr>
          <w:rFonts w:ascii="Arial" w:hAnsi="Arial" w:cs="Arial"/>
          <w:sz w:val="24"/>
          <w:szCs w:val="24"/>
        </w:rPr>
        <w:t xml:space="preserve">In regard to commitments, the first 100 days can be viewed as promising, yet what is now crucially needed is implementation.  In regard to delivery, there have </w:t>
      </w:r>
      <w:r w:rsidR="00846134" w:rsidRPr="00720DBE">
        <w:rPr>
          <w:rFonts w:ascii="Arial" w:hAnsi="Arial" w:cs="Arial"/>
          <w:sz w:val="24"/>
          <w:szCs w:val="24"/>
        </w:rPr>
        <w:t xml:space="preserve">been a few initiatives announced by Minister </w:t>
      </w:r>
      <w:proofErr w:type="spellStart"/>
      <w:r w:rsidR="00846134" w:rsidRPr="00720DBE">
        <w:rPr>
          <w:rFonts w:ascii="Arial" w:hAnsi="Arial" w:cs="Arial"/>
          <w:sz w:val="24"/>
          <w:szCs w:val="24"/>
        </w:rPr>
        <w:t>Finian</w:t>
      </w:r>
      <w:proofErr w:type="spellEnd"/>
      <w:r w:rsidR="00846134" w:rsidRPr="00720DBE">
        <w:rPr>
          <w:rFonts w:ascii="Arial" w:hAnsi="Arial" w:cs="Arial"/>
          <w:sz w:val="24"/>
          <w:szCs w:val="24"/>
        </w:rPr>
        <w:t xml:space="preserve"> McGrath TD relating to school-leavers, as well as additional funding for national residential standards and the provision of emergency reside</w:t>
      </w:r>
      <w:r w:rsidR="0008741F">
        <w:rPr>
          <w:rFonts w:ascii="Arial" w:hAnsi="Arial" w:cs="Arial"/>
          <w:sz w:val="24"/>
          <w:szCs w:val="24"/>
        </w:rPr>
        <w:t>ntial places</w:t>
      </w:r>
      <w:r w:rsidR="0008741F" w:rsidRPr="005117FD">
        <w:rPr>
          <w:rFonts w:ascii="Arial" w:hAnsi="Arial" w:cs="Arial"/>
          <w:sz w:val="24"/>
          <w:szCs w:val="24"/>
        </w:rPr>
        <w:t xml:space="preserve">. </w:t>
      </w:r>
      <w:r w:rsidR="005117FD" w:rsidRPr="005117FD">
        <w:rPr>
          <w:rFonts w:ascii="Arial" w:hAnsi="Arial" w:cs="Arial"/>
          <w:sz w:val="24"/>
          <w:szCs w:val="24"/>
        </w:rPr>
        <w:t>‘</w:t>
      </w:r>
      <w:r w:rsidR="00846134" w:rsidRPr="005117FD">
        <w:rPr>
          <w:rFonts w:ascii="Arial" w:hAnsi="Arial" w:cs="Arial"/>
          <w:sz w:val="24"/>
          <w:szCs w:val="24"/>
        </w:rPr>
        <w:t>Rebuilding Ireland</w:t>
      </w:r>
      <w:r w:rsidR="005117FD" w:rsidRPr="005117FD">
        <w:rPr>
          <w:rFonts w:ascii="Arial" w:hAnsi="Arial" w:cs="Arial"/>
          <w:sz w:val="24"/>
          <w:szCs w:val="24"/>
        </w:rPr>
        <w:t>’</w:t>
      </w:r>
      <w:r w:rsidR="00846134" w:rsidRPr="005117FD">
        <w:rPr>
          <w:rFonts w:ascii="Arial" w:hAnsi="Arial" w:cs="Arial"/>
          <w:sz w:val="24"/>
          <w:szCs w:val="24"/>
        </w:rPr>
        <w:t>, the</w:t>
      </w:r>
      <w:r w:rsidR="00846134" w:rsidRPr="00720DBE">
        <w:rPr>
          <w:rFonts w:ascii="Arial" w:hAnsi="Arial" w:cs="Arial"/>
          <w:sz w:val="24"/>
          <w:szCs w:val="24"/>
        </w:rPr>
        <w:t xml:space="preserve"> Government’s action plan for housing and homelessness</w:t>
      </w:r>
      <w:r w:rsidR="0008741F">
        <w:rPr>
          <w:rFonts w:ascii="Arial" w:hAnsi="Arial" w:cs="Arial"/>
          <w:sz w:val="24"/>
          <w:szCs w:val="24"/>
        </w:rPr>
        <w:t>,</w:t>
      </w:r>
      <w:r w:rsidR="00846134" w:rsidRPr="00720DBE">
        <w:rPr>
          <w:rFonts w:ascii="Arial" w:hAnsi="Arial" w:cs="Arial"/>
          <w:sz w:val="24"/>
          <w:szCs w:val="24"/>
        </w:rPr>
        <w:t xml:space="preserve"> missed an opportunity to set out comprehensive disability housing commitments</w:t>
      </w:r>
      <w:r w:rsidR="00535655" w:rsidRPr="00720DBE">
        <w:rPr>
          <w:rFonts w:ascii="Arial" w:hAnsi="Arial" w:cs="Arial"/>
          <w:sz w:val="24"/>
          <w:szCs w:val="24"/>
        </w:rPr>
        <w:t xml:space="preserve"> and we look forward to </w:t>
      </w:r>
      <w:r w:rsidR="0008741F" w:rsidRPr="00720DBE">
        <w:rPr>
          <w:rFonts w:ascii="Arial" w:hAnsi="Arial" w:cs="Arial"/>
          <w:sz w:val="24"/>
          <w:szCs w:val="24"/>
        </w:rPr>
        <w:t>seeing</w:t>
      </w:r>
      <w:r w:rsidR="00535655" w:rsidRPr="00720DBE">
        <w:rPr>
          <w:rFonts w:ascii="Arial" w:hAnsi="Arial" w:cs="Arial"/>
          <w:sz w:val="24"/>
          <w:szCs w:val="24"/>
        </w:rPr>
        <w:t xml:space="preserve"> these in the coming months</w:t>
      </w:r>
      <w:r w:rsidR="00846134" w:rsidRPr="00720DBE">
        <w:rPr>
          <w:rFonts w:ascii="Arial" w:hAnsi="Arial" w:cs="Arial"/>
          <w:sz w:val="24"/>
          <w:szCs w:val="24"/>
        </w:rPr>
        <w:t>.</w:t>
      </w:r>
    </w:p>
    <w:p w14:paraId="39FC8358" w14:textId="0C17E526" w:rsidR="004B7350" w:rsidRPr="00720DBE" w:rsidRDefault="00442157" w:rsidP="0008741F">
      <w:pPr>
        <w:spacing w:after="200" w:line="276" w:lineRule="auto"/>
        <w:rPr>
          <w:rFonts w:ascii="Arial" w:hAnsi="Arial" w:cs="Arial"/>
          <w:sz w:val="24"/>
          <w:szCs w:val="24"/>
        </w:rPr>
      </w:pPr>
      <w:r w:rsidRPr="00720DBE">
        <w:rPr>
          <w:rFonts w:ascii="Arial" w:hAnsi="Arial" w:cs="Arial"/>
          <w:sz w:val="24"/>
          <w:szCs w:val="24"/>
        </w:rPr>
        <w:t>Commitments remain</w:t>
      </w:r>
      <w:r w:rsidR="00846134" w:rsidRPr="00720DBE">
        <w:rPr>
          <w:rFonts w:ascii="Arial" w:hAnsi="Arial" w:cs="Arial"/>
          <w:sz w:val="24"/>
          <w:szCs w:val="24"/>
        </w:rPr>
        <w:t xml:space="preserve"> promises </w:t>
      </w:r>
      <w:r w:rsidR="0008741F">
        <w:rPr>
          <w:rFonts w:ascii="Arial" w:hAnsi="Arial" w:cs="Arial"/>
          <w:sz w:val="24"/>
          <w:szCs w:val="24"/>
        </w:rPr>
        <w:t xml:space="preserve">until they are delivered. </w:t>
      </w:r>
      <w:r w:rsidR="00846134" w:rsidRPr="00720DBE">
        <w:rPr>
          <w:rFonts w:ascii="Arial" w:hAnsi="Arial" w:cs="Arial"/>
          <w:sz w:val="24"/>
          <w:szCs w:val="24"/>
        </w:rPr>
        <w:t xml:space="preserve">From September to December of this year, </w:t>
      </w:r>
      <w:r w:rsidR="004B7350" w:rsidRPr="00720DBE">
        <w:rPr>
          <w:rFonts w:ascii="Arial" w:hAnsi="Arial" w:cs="Arial"/>
          <w:sz w:val="24"/>
          <w:szCs w:val="24"/>
        </w:rPr>
        <w:t xml:space="preserve">a clear picture will emerge as to whether this Government has the political will to convert its promises </w:t>
      </w:r>
      <w:r w:rsidRPr="00720DBE">
        <w:rPr>
          <w:rFonts w:ascii="Arial" w:hAnsi="Arial" w:cs="Arial"/>
          <w:sz w:val="24"/>
          <w:szCs w:val="24"/>
        </w:rPr>
        <w:t xml:space="preserve">into </w:t>
      </w:r>
      <w:r w:rsidR="004B7350" w:rsidRPr="00720DBE">
        <w:rPr>
          <w:rFonts w:ascii="Arial" w:hAnsi="Arial" w:cs="Arial"/>
          <w:sz w:val="24"/>
          <w:szCs w:val="24"/>
        </w:rPr>
        <w:t xml:space="preserve">deliverables that will enhance the lives of people with disabilities.  Budget 2017 has to resource disability inclusion and the ratification of the UN CRPD.  The ratification of this international treaty will provide the ambition to drive year on year implementation.  If the Budget does not provide the resources necessary to advance disability inclusion </w:t>
      </w:r>
      <w:r w:rsidR="00535655" w:rsidRPr="00720DBE">
        <w:rPr>
          <w:rFonts w:ascii="Arial" w:hAnsi="Arial" w:cs="Arial"/>
          <w:sz w:val="24"/>
          <w:szCs w:val="24"/>
        </w:rPr>
        <w:t xml:space="preserve">in keeping with </w:t>
      </w:r>
      <w:r w:rsidR="004B7350" w:rsidRPr="00720DBE">
        <w:rPr>
          <w:rFonts w:ascii="Arial" w:hAnsi="Arial" w:cs="Arial"/>
          <w:sz w:val="24"/>
          <w:szCs w:val="24"/>
        </w:rPr>
        <w:t xml:space="preserve">the UN CRPD, </w:t>
      </w:r>
      <w:r w:rsidR="005117FD">
        <w:rPr>
          <w:rFonts w:ascii="Arial" w:hAnsi="Arial" w:cs="Arial"/>
          <w:sz w:val="24"/>
          <w:szCs w:val="24"/>
        </w:rPr>
        <w:t>‘</w:t>
      </w:r>
      <w:r w:rsidR="004B7350" w:rsidRPr="005117FD">
        <w:rPr>
          <w:rFonts w:ascii="Arial" w:hAnsi="Arial" w:cs="Arial"/>
          <w:sz w:val="24"/>
          <w:szCs w:val="24"/>
        </w:rPr>
        <w:t>A Programme for a Partnership Government</w:t>
      </w:r>
      <w:r w:rsidR="005117FD" w:rsidRPr="005117FD">
        <w:rPr>
          <w:rFonts w:ascii="Arial" w:hAnsi="Arial" w:cs="Arial"/>
          <w:sz w:val="24"/>
          <w:szCs w:val="24"/>
        </w:rPr>
        <w:t>’</w:t>
      </w:r>
      <w:r w:rsidR="004B7350" w:rsidRPr="005117FD">
        <w:rPr>
          <w:rFonts w:ascii="Arial" w:hAnsi="Arial" w:cs="Arial"/>
          <w:sz w:val="24"/>
          <w:szCs w:val="24"/>
        </w:rPr>
        <w:t xml:space="preserve"> will</w:t>
      </w:r>
      <w:r w:rsidR="004B7350" w:rsidRPr="00720DBE">
        <w:rPr>
          <w:rFonts w:ascii="Arial" w:hAnsi="Arial" w:cs="Arial"/>
          <w:sz w:val="24"/>
          <w:szCs w:val="24"/>
        </w:rPr>
        <w:t xml:space="preserve"> have lost faith with the 600,000 people with disabilities and their families before its first year </w:t>
      </w:r>
      <w:r w:rsidR="00535655" w:rsidRPr="00720DBE">
        <w:rPr>
          <w:rFonts w:ascii="Arial" w:hAnsi="Arial" w:cs="Arial"/>
          <w:sz w:val="24"/>
          <w:szCs w:val="24"/>
        </w:rPr>
        <w:t xml:space="preserve">in office </w:t>
      </w:r>
      <w:r w:rsidR="004B7350" w:rsidRPr="00720DBE">
        <w:rPr>
          <w:rFonts w:ascii="Arial" w:hAnsi="Arial" w:cs="Arial"/>
          <w:sz w:val="24"/>
          <w:szCs w:val="24"/>
        </w:rPr>
        <w:t xml:space="preserve">has concluded. </w:t>
      </w:r>
    </w:p>
    <w:p w14:paraId="274798DE" w14:textId="77777777" w:rsidR="00D2416A" w:rsidRDefault="00D2416A" w:rsidP="0008741F">
      <w:pPr>
        <w:spacing w:line="360" w:lineRule="auto"/>
        <w:rPr>
          <w:rFonts w:ascii="Arial" w:hAnsi="Arial" w:cs="Arial"/>
          <w:b/>
          <w:sz w:val="24"/>
          <w:szCs w:val="24"/>
          <w:u w:val="single"/>
        </w:rPr>
      </w:pPr>
    </w:p>
    <w:p w14:paraId="3500CF18" w14:textId="77777777" w:rsidR="0029215F" w:rsidRDefault="0029215F" w:rsidP="00B378AD">
      <w:pPr>
        <w:spacing w:line="360" w:lineRule="auto"/>
        <w:jc w:val="both"/>
        <w:rPr>
          <w:rFonts w:ascii="Arial" w:hAnsi="Arial" w:cs="Arial"/>
          <w:b/>
          <w:sz w:val="24"/>
          <w:szCs w:val="24"/>
          <w:u w:val="single"/>
        </w:rPr>
      </w:pPr>
    </w:p>
    <w:p w14:paraId="00C04495" w14:textId="77777777" w:rsidR="00D8520B" w:rsidRPr="0068744D" w:rsidRDefault="008445AE" w:rsidP="00B378AD">
      <w:pPr>
        <w:spacing w:line="360" w:lineRule="auto"/>
        <w:jc w:val="both"/>
        <w:rPr>
          <w:rFonts w:ascii="Arial" w:hAnsi="Arial" w:cs="Arial"/>
          <w:b/>
          <w:sz w:val="28"/>
          <w:szCs w:val="28"/>
          <w:u w:val="single"/>
        </w:rPr>
      </w:pPr>
      <w:r w:rsidRPr="0068744D">
        <w:rPr>
          <w:rFonts w:ascii="Arial" w:hAnsi="Arial" w:cs="Arial"/>
          <w:b/>
          <w:sz w:val="28"/>
          <w:szCs w:val="28"/>
          <w:u w:val="single"/>
        </w:rPr>
        <w:lastRenderedPageBreak/>
        <w:t>Context</w:t>
      </w:r>
    </w:p>
    <w:p w14:paraId="7138E226" w14:textId="72746F9D" w:rsidR="00890AB0" w:rsidRPr="00E44EE6" w:rsidRDefault="004822A4" w:rsidP="00E44EE6">
      <w:pPr>
        <w:rPr>
          <w:rFonts w:ascii="Arial" w:hAnsi="Arial" w:cs="Arial"/>
          <w:sz w:val="24"/>
          <w:szCs w:val="24"/>
        </w:rPr>
      </w:pPr>
      <w:r w:rsidRPr="00E44EE6">
        <w:rPr>
          <w:rFonts w:ascii="Arial" w:hAnsi="Arial" w:cs="Arial"/>
          <w:sz w:val="24"/>
          <w:szCs w:val="24"/>
        </w:rPr>
        <w:t>One hundred days ago, o</w:t>
      </w:r>
      <w:r w:rsidR="0008741F" w:rsidRPr="00E44EE6">
        <w:rPr>
          <w:rFonts w:ascii="Arial" w:hAnsi="Arial" w:cs="Arial"/>
          <w:sz w:val="24"/>
          <w:szCs w:val="24"/>
        </w:rPr>
        <w:t>n 11</w:t>
      </w:r>
      <w:r w:rsidR="0008741F" w:rsidRPr="00E44EE6">
        <w:rPr>
          <w:rFonts w:ascii="Arial" w:hAnsi="Arial" w:cs="Arial"/>
          <w:sz w:val="24"/>
          <w:szCs w:val="24"/>
          <w:vertAlign w:val="superscript"/>
        </w:rPr>
        <w:t>th</w:t>
      </w:r>
      <w:r w:rsidR="0008741F" w:rsidRPr="00E44EE6">
        <w:rPr>
          <w:rFonts w:ascii="Arial" w:hAnsi="Arial" w:cs="Arial"/>
          <w:sz w:val="24"/>
          <w:szCs w:val="24"/>
        </w:rPr>
        <w:t xml:space="preserve"> </w:t>
      </w:r>
      <w:r w:rsidR="00890AB0" w:rsidRPr="00E44EE6">
        <w:rPr>
          <w:rFonts w:ascii="Arial" w:hAnsi="Arial" w:cs="Arial"/>
          <w:sz w:val="24"/>
          <w:szCs w:val="24"/>
        </w:rPr>
        <w:t xml:space="preserve">May, the new Government comprising Fine Gael, members of the Independent Alliance, and a number of other </w:t>
      </w:r>
      <w:r w:rsidR="0007630F" w:rsidRPr="00E44EE6">
        <w:rPr>
          <w:rFonts w:ascii="Arial" w:hAnsi="Arial" w:cs="Arial"/>
          <w:sz w:val="24"/>
          <w:szCs w:val="24"/>
        </w:rPr>
        <w:t xml:space="preserve">independent TDs, published </w:t>
      </w:r>
      <w:r w:rsidR="005117FD" w:rsidRPr="00E44EE6">
        <w:rPr>
          <w:rFonts w:ascii="Arial" w:hAnsi="Arial" w:cs="Arial"/>
          <w:sz w:val="24"/>
          <w:szCs w:val="24"/>
        </w:rPr>
        <w:t>‘</w:t>
      </w:r>
      <w:r w:rsidRPr="00E44EE6">
        <w:rPr>
          <w:rFonts w:ascii="Arial" w:hAnsi="Arial" w:cs="Arial"/>
          <w:sz w:val="24"/>
          <w:szCs w:val="24"/>
        </w:rPr>
        <w:t>A Programme for a Partnership Government</w:t>
      </w:r>
      <w:r w:rsidR="005117FD" w:rsidRPr="00E44EE6">
        <w:rPr>
          <w:rFonts w:ascii="Arial" w:hAnsi="Arial" w:cs="Arial"/>
          <w:sz w:val="24"/>
          <w:szCs w:val="24"/>
        </w:rPr>
        <w:t>’</w:t>
      </w:r>
      <w:r w:rsidR="0008741F" w:rsidRPr="00E44EE6">
        <w:rPr>
          <w:rFonts w:ascii="Arial" w:hAnsi="Arial" w:cs="Arial"/>
          <w:sz w:val="24"/>
          <w:szCs w:val="24"/>
        </w:rPr>
        <w:t>.</w:t>
      </w:r>
      <w:r w:rsidR="00890AB0" w:rsidRPr="00E44EE6">
        <w:rPr>
          <w:rFonts w:ascii="Arial" w:hAnsi="Arial" w:cs="Arial"/>
          <w:sz w:val="24"/>
          <w:szCs w:val="24"/>
        </w:rPr>
        <w:t xml:space="preserve"> This is an important document which seeks to set the direction for national policy </w:t>
      </w:r>
      <w:r w:rsidR="00992C23" w:rsidRPr="00E44EE6">
        <w:rPr>
          <w:rFonts w:ascii="Arial" w:hAnsi="Arial" w:cs="Arial"/>
          <w:sz w:val="24"/>
          <w:szCs w:val="24"/>
        </w:rPr>
        <w:t xml:space="preserve">up to 2021, </w:t>
      </w:r>
      <w:r w:rsidR="0008741F" w:rsidRPr="00E44EE6">
        <w:rPr>
          <w:rFonts w:ascii="Arial" w:hAnsi="Arial" w:cs="Arial"/>
          <w:sz w:val="24"/>
          <w:szCs w:val="24"/>
        </w:rPr>
        <w:t>over the lifetime of the 32</w:t>
      </w:r>
      <w:r w:rsidR="0008741F" w:rsidRPr="00E44EE6">
        <w:rPr>
          <w:rFonts w:ascii="Arial" w:hAnsi="Arial" w:cs="Arial"/>
          <w:sz w:val="24"/>
          <w:szCs w:val="24"/>
          <w:vertAlign w:val="superscript"/>
        </w:rPr>
        <w:t>nd</w:t>
      </w:r>
      <w:r w:rsidR="0008741F" w:rsidRPr="00E44EE6">
        <w:rPr>
          <w:rFonts w:ascii="Arial" w:hAnsi="Arial" w:cs="Arial"/>
          <w:sz w:val="24"/>
          <w:szCs w:val="24"/>
        </w:rPr>
        <w:t xml:space="preserve"> </w:t>
      </w:r>
      <w:proofErr w:type="spellStart"/>
      <w:r w:rsidR="00890AB0" w:rsidRPr="00E44EE6">
        <w:rPr>
          <w:rFonts w:ascii="Arial" w:hAnsi="Arial" w:cs="Arial"/>
          <w:sz w:val="24"/>
          <w:szCs w:val="24"/>
        </w:rPr>
        <w:t>Dáil</w:t>
      </w:r>
      <w:proofErr w:type="spellEnd"/>
      <w:r w:rsidR="00890AB0" w:rsidRPr="00E44EE6">
        <w:rPr>
          <w:rFonts w:ascii="Arial" w:hAnsi="Arial" w:cs="Arial"/>
          <w:sz w:val="24"/>
          <w:szCs w:val="24"/>
        </w:rPr>
        <w:t>. </w:t>
      </w:r>
    </w:p>
    <w:p w14:paraId="37D8D0B8" w14:textId="53FE00A7" w:rsidR="00890AB0" w:rsidRPr="00E44EE6" w:rsidRDefault="0007630F" w:rsidP="00E44EE6">
      <w:pPr>
        <w:rPr>
          <w:rFonts w:ascii="Arial" w:hAnsi="Arial" w:cs="Arial"/>
          <w:sz w:val="24"/>
          <w:szCs w:val="24"/>
        </w:rPr>
      </w:pPr>
      <w:r w:rsidRPr="00E44EE6">
        <w:rPr>
          <w:rFonts w:ascii="Arial" w:hAnsi="Arial" w:cs="Arial"/>
          <w:sz w:val="24"/>
          <w:szCs w:val="24"/>
        </w:rPr>
        <w:t>The programme for g</w:t>
      </w:r>
      <w:r w:rsidR="00890AB0" w:rsidRPr="00E44EE6">
        <w:rPr>
          <w:rFonts w:ascii="Arial" w:hAnsi="Arial" w:cs="Arial"/>
          <w:sz w:val="24"/>
          <w:szCs w:val="24"/>
        </w:rPr>
        <w:t>overnment includes a number of commitmen</w:t>
      </w:r>
      <w:r w:rsidR="0008741F" w:rsidRPr="00E44EE6">
        <w:rPr>
          <w:rFonts w:ascii="Arial" w:hAnsi="Arial" w:cs="Arial"/>
          <w:sz w:val="24"/>
          <w:szCs w:val="24"/>
        </w:rPr>
        <w:t xml:space="preserve">ts broadly in line with Disable </w:t>
      </w:r>
      <w:r w:rsidR="00890AB0" w:rsidRPr="00E44EE6">
        <w:rPr>
          <w:rFonts w:ascii="Arial" w:hAnsi="Arial" w:cs="Arial"/>
          <w:sz w:val="24"/>
          <w:szCs w:val="24"/>
        </w:rPr>
        <w:t>Inequality’s</w:t>
      </w:r>
      <w:r w:rsidR="0008741F" w:rsidRPr="00E44EE6">
        <w:rPr>
          <w:rStyle w:val="CommentReference"/>
          <w:rFonts w:ascii="Arial" w:hAnsi="Arial" w:cs="Arial"/>
          <w:sz w:val="24"/>
          <w:szCs w:val="24"/>
        </w:rPr>
        <w:t xml:space="preserve"> </w:t>
      </w:r>
      <w:r w:rsidR="00890AB0" w:rsidRPr="00E44EE6">
        <w:rPr>
          <w:rFonts w:ascii="Arial" w:hAnsi="Arial" w:cs="Arial"/>
          <w:sz w:val="24"/>
          <w:szCs w:val="24"/>
        </w:rPr>
        <w:t xml:space="preserve">key asks at the last election. Our vibrant campaign insisted that the voice of Ireland's 600,000 people with disabilities be </w:t>
      </w:r>
      <w:r w:rsidR="004E248C" w:rsidRPr="00E44EE6">
        <w:rPr>
          <w:rFonts w:ascii="Arial" w:hAnsi="Arial" w:cs="Arial"/>
          <w:sz w:val="24"/>
          <w:szCs w:val="24"/>
        </w:rPr>
        <w:t>responded</w:t>
      </w:r>
      <w:r w:rsidR="00535655" w:rsidRPr="00E44EE6">
        <w:rPr>
          <w:rFonts w:ascii="Arial" w:hAnsi="Arial" w:cs="Arial"/>
          <w:sz w:val="24"/>
          <w:szCs w:val="24"/>
        </w:rPr>
        <w:t xml:space="preserve"> to </w:t>
      </w:r>
      <w:r w:rsidR="00890AB0" w:rsidRPr="00E44EE6">
        <w:rPr>
          <w:rFonts w:ascii="Arial" w:hAnsi="Arial" w:cs="Arial"/>
          <w:sz w:val="24"/>
          <w:szCs w:val="24"/>
        </w:rPr>
        <w:t xml:space="preserve">at the cabinet table. We argued that cabinet leadership would be essential to co-ordinate a whole of government approach, including the ratification </w:t>
      </w:r>
      <w:r w:rsidR="00535655" w:rsidRPr="00E44EE6">
        <w:rPr>
          <w:rFonts w:ascii="Arial" w:hAnsi="Arial" w:cs="Arial"/>
          <w:sz w:val="24"/>
          <w:szCs w:val="24"/>
        </w:rPr>
        <w:t xml:space="preserve">on </w:t>
      </w:r>
      <w:r w:rsidR="00890AB0" w:rsidRPr="00E44EE6">
        <w:rPr>
          <w:rFonts w:ascii="Arial" w:hAnsi="Arial" w:cs="Arial"/>
          <w:sz w:val="24"/>
          <w:szCs w:val="24"/>
        </w:rPr>
        <w:t>the United Nations Co</w:t>
      </w:r>
      <w:r w:rsidRPr="00E44EE6">
        <w:rPr>
          <w:rFonts w:ascii="Arial" w:hAnsi="Arial" w:cs="Arial"/>
          <w:sz w:val="24"/>
          <w:szCs w:val="24"/>
        </w:rPr>
        <w:t>nvention of the Rights of Persons</w:t>
      </w:r>
      <w:r w:rsidR="00890AB0" w:rsidRPr="00E44EE6">
        <w:rPr>
          <w:rFonts w:ascii="Arial" w:hAnsi="Arial" w:cs="Arial"/>
          <w:sz w:val="24"/>
          <w:szCs w:val="24"/>
        </w:rPr>
        <w:t xml:space="preserve"> with Disabilities (UN</w:t>
      </w:r>
      <w:r w:rsidR="004822A4" w:rsidRPr="00E44EE6">
        <w:rPr>
          <w:rFonts w:ascii="Arial" w:hAnsi="Arial" w:cs="Arial"/>
          <w:sz w:val="24"/>
          <w:szCs w:val="24"/>
        </w:rPr>
        <w:t xml:space="preserve"> </w:t>
      </w:r>
      <w:r w:rsidR="00890AB0" w:rsidRPr="00E44EE6">
        <w:rPr>
          <w:rFonts w:ascii="Arial" w:hAnsi="Arial" w:cs="Arial"/>
          <w:sz w:val="24"/>
          <w:szCs w:val="24"/>
        </w:rPr>
        <w:t>CRPD) no later than the end of 2016.</w:t>
      </w:r>
    </w:p>
    <w:p w14:paraId="11A14EA8" w14:textId="12E5064C" w:rsidR="00890AB0" w:rsidRPr="00E44EE6" w:rsidRDefault="00890AB0" w:rsidP="00E44EE6">
      <w:pPr>
        <w:rPr>
          <w:rFonts w:ascii="Arial" w:hAnsi="Arial" w:cs="Arial"/>
          <w:sz w:val="24"/>
          <w:szCs w:val="24"/>
        </w:rPr>
      </w:pPr>
      <w:r w:rsidRPr="00E44EE6">
        <w:rPr>
          <w:rFonts w:ascii="Arial" w:hAnsi="Arial" w:cs="Arial"/>
          <w:sz w:val="24"/>
          <w:szCs w:val="24"/>
        </w:rPr>
        <w:t xml:space="preserve">We are pleased that the new Government has now created a position where the Minister for Disability sits at the cabinet table. We </w:t>
      </w:r>
      <w:r w:rsidR="002C7B15" w:rsidRPr="00E44EE6">
        <w:rPr>
          <w:rFonts w:ascii="Arial" w:hAnsi="Arial" w:cs="Arial"/>
          <w:sz w:val="24"/>
          <w:szCs w:val="24"/>
        </w:rPr>
        <w:t xml:space="preserve">also </w:t>
      </w:r>
      <w:r w:rsidRPr="00E44EE6">
        <w:rPr>
          <w:rFonts w:ascii="Arial" w:hAnsi="Arial" w:cs="Arial"/>
          <w:sz w:val="24"/>
          <w:szCs w:val="24"/>
        </w:rPr>
        <w:t xml:space="preserve">welcome the commitment in the </w:t>
      </w:r>
      <w:r w:rsidR="0007630F" w:rsidRPr="00E44EE6">
        <w:rPr>
          <w:rFonts w:ascii="Arial" w:hAnsi="Arial" w:cs="Arial"/>
          <w:sz w:val="24"/>
          <w:szCs w:val="24"/>
        </w:rPr>
        <w:t>programme for g</w:t>
      </w:r>
      <w:r w:rsidRPr="00E44EE6">
        <w:rPr>
          <w:rFonts w:ascii="Arial" w:hAnsi="Arial" w:cs="Arial"/>
          <w:sz w:val="24"/>
          <w:szCs w:val="24"/>
        </w:rPr>
        <w:t>overnment to ratify the UN</w:t>
      </w:r>
      <w:r w:rsidR="004822A4" w:rsidRPr="00E44EE6">
        <w:rPr>
          <w:rFonts w:ascii="Arial" w:hAnsi="Arial" w:cs="Arial"/>
          <w:sz w:val="24"/>
          <w:szCs w:val="24"/>
        </w:rPr>
        <w:t xml:space="preserve"> </w:t>
      </w:r>
      <w:r w:rsidRPr="00E44EE6">
        <w:rPr>
          <w:rFonts w:ascii="Arial" w:hAnsi="Arial" w:cs="Arial"/>
          <w:sz w:val="24"/>
          <w:szCs w:val="24"/>
        </w:rPr>
        <w:t xml:space="preserve">CRPD by the end of this year. </w:t>
      </w:r>
      <w:r w:rsidR="00D026E3" w:rsidRPr="00E44EE6">
        <w:rPr>
          <w:rFonts w:ascii="Arial" w:hAnsi="Arial" w:cs="Arial"/>
          <w:sz w:val="24"/>
          <w:szCs w:val="24"/>
        </w:rPr>
        <w:t xml:space="preserve">Ireland is now the last country in Europe to ratify the UN Convention on the Rights of Persons with Disabilities (UN CRPD). </w:t>
      </w:r>
      <w:r w:rsidRPr="00E44EE6">
        <w:rPr>
          <w:rFonts w:ascii="Arial" w:hAnsi="Arial" w:cs="Arial"/>
          <w:sz w:val="24"/>
          <w:szCs w:val="24"/>
        </w:rPr>
        <w:t xml:space="preserve">The ratification of this important international </w:t>
      </w:r>
      <w:r w:rsidR="00273102" w:rsidRPr="00E44EE6">
        <w:rPr>
          <w:rFonts w:ascii="Arial" w:hAnsi="Arial" w:cs="Arial"/>
          <w:sz w:val="24"/>
          <w:szCs w:val="24"/>
        </w:rPr>
        <w:t>treaty</w:t>
      </w:r>
      <w:r w:rsidRPr="00E44EE6">
        <w:rPr>
          <w:rFonts w:ascii="Arial" w:hAnsi="Arial" w:cs="Arial"/>
          <w:sz w:val="24"/>
          <w:szCs w:val="24"/>
        </w:rPr>
        <w:t xml:space="preserve"> is long overdue, given that Ireland actually signed up to this convention </w:t>
      </w:r>
      <w:r w:rsidR="00535655" w:rsidRPr="00E44EE6">
        <w:rPr>
          <w:rFonts w:ascii="Arial" w:hAnsi="Arial" w:cs="Arial"/>
          <w:sz w:val="24"/>
          <w:szCs w:val="24"/>
        </w:rPr>
        <w:t xml:space="preserve">in early </w:t>
      </w:r>
      <w:r w:rsidRPr="00E44EE6">
        <w:rPr>
          <w:rFonts w:ascii="Arial" w:hAnsi="Arial" w:cs="Arial"/>
          <w:sz w:val="24"/>
          <w:szCs w:val="24"/>
        </w:rPr>
        <w:t>2007.</w:t>
      </w:r>
      <w:r w:rsidR="00D026E3" w:rsidRPr="00E44EE6">
        <w:rPr>
          <w:rFonts w:ascii="Arial" w:hAnsi="Arial" w:cs="Arial"/>
          <w:sz w:val="24"/>
          <w:szCs w:val="24"/>
        </w:rPr>
        <w:t xml:space="preserve">  </w:t>
      </w:r>
    </w:p>
    <w:p w14:paraId="39DA2E51" w14:textId="534FBC2D" w:rsidR="00D93130" w:rsidRPr="00E44EE6" w:rsidRDefault="00D026E3" w:rsidP="00E44EE6">
      <w:pPr>
        <w:rPr>
          <w:rFonts w:ascii="Arial" w:hAnsi="Arial" w:cs="Arial"/>
          <w:sz w:val="24"/>
          <w:szCs w:val="24"/>
        </w:rPr>
      </w:pPr>
      <w:r w:rsidRPr="00E44EE6">
        <w:rPr>
          <w:rFonts w:ascii="Arial" w:hAnsi="Arial" w:cs="Arial"/>
          <w:sz w:val="24"/>
          <w:szCs w:val="24"/>
        </w:rPr>
        <w:t>The programme for g</w:t>
      </w:r>
      <w:r w:rsidR="00890AB0" w:rsidRPr="00E44EE6">
        <w:rPr>
          <w:rFonts w:ascii="Arial" w:hAnsi="Arial" w:cs="Arial"/>
          <w:sz w:val="24"/>
          <w:szCs w:val="24"/>
        </w:rPr>
        <w:t xml:space="preserve">overnment contains wide-ranging sections on “Improving the Lives of </w:t>
      </w:r>
      <w:r w:rsidR="0008741F" w:rsidRPr="00E44EE6">
        <w:rPr>
          <w:rFonts w:ascii="Arial" w:hAnsi="Arial" w:cs="Arial"/>
          <w:sz w:val="24"/>
          <w:szCs w:val="24"/>
        </w:rPr>
        <w:t>Persons</w:t>
      </w:r>
      <w:r w:rsidR="00535655" w:rsidRPr="00E44EE6">
        <w:rPr>
          <w:rFonts w:ascii="Arial" w:hAnsi="Arial" w:cs="Arial"/>
          <w:sz w:val="24"/>
          <w:szCs w:val="24"/>
        </w:rPr>
        <w:t xml:space="preserve"> </w:t>
      </w:r>
      <w:r w:rsidR="00890AB0" w:rsidRPr="00E44EE6">
        <w:rPr>
          <w:rFonts w:ascii="Arial" w:hAnsi="Arial" w:cs="Arial"/>
          <w:sz w:val="24"/>
          <w:szCs w:val="24"/>
        </w:rPr>
        <w:t>with Disabilities” and on “Mental Health”</w:t>
      </w:r>
      <w:r w:rsidR="00877701" w:rsidRPr="00E44EE6">
        <w:rPr>
          <w:rFonts w:ascii="Arial" w:hAnsi="Arial" w:cs="Arial"/>
          <w:sz w:val="24"/>
          <w:szCs w:val="24"/>
        </w:rPr>
        <w:t>.</w:t>
      </w:r>
      <w:r w:rsidR="00877701">
        <w:rPr>
          <w:rStyle w:val="FootnoteReference"/>
          <w:rFonts w:ascii="Arial" w:hAnsi="Arial" w:cs="Arial"/>
          <w:sz w:val="24"/>
          <w:szCs w:val="24"/>
        </w:rPr>
        <w:footnoteReference w:id="1"/>
      </w:r>
      <w:r w:rsidR="00877701" w:rsidRPr="00E44EE6">
        <w:rPr>
          <w:rFonts w:ascii="Arial" w:hAnsi="Arial" w:cs="Arial"/>
          <w:sz w:val="24"/>
          <w:szCs w:val="24"/>
        </w:rPr>
        <w:t xml:space="preserve"> </w:t>
      </w:r>
      <w:r w:rsidR="00890AB0" w:rsidRPr="00E44EE6">
        <w:rPr>
          <w:rFonts w:ascii="Arial" w:hAnsi="Arial" w:cs="Arial"/>
          <w:sz w:val="24"/>
          <w:szCs w:val="24"/>
        </w:rPr>
        <w:t xml:space="preserve">It contains many specific commitments that will impact on people with disabilities in the areas of income and supports, education, transport, employment, housing, </w:t>
      </w:r>
      <w:r w:rsidRPr="00E44EE6">
        <w:rPr>
          <w:rFonts w:ascii="Arial" w:hAnsi="Arial" w:cs="Arial"/>
          <w:sz w:val="24"/>
          <w:szCs w:val="24"/>
        </w:rPr>
        <w:t xml:space="preserve">health </w:t>
      </w:r>
      <w:r w:rsidR="00890AB0" w:rsidRPr="00E44EE6">
        <w:rPr>
          <w:rFonts w:ascii="Arial" w:hAnsi="Arial" w:cs="Arial"/>
          <w:sz w:val="24"/>
          <w:szCs w:val="24"/>
        </w:rPr>
        <w:t>and across many other policy areas.</w:t>
      </w:r>
      <w:r w:rsidRPr="00E44EE6">
        <w:rPr>
          <w:rFonts w:ascii="Arial" w:hAnsi="Arial" w:cs="Arial"/>
          <w:sz w:val="24"/>
          <w:szCs w:val="24"/>
        </w:rPr>
        <w:t xml:space="preserve">  A detailed summary of the main disability and mental health provisions in the programme for government are listed </w:t>
      </w:r>
      <w:r w:rsidR="009D76B0" w:rsidRPr="00E44EE6">
        <w:rPr>
          <w:rFonts w:ascii="Arial" w:hAnsi="Arial" w:cs="Arial"/>
          <w:sz w:val="24"/>
          <w:szCs w:val="24"/>
        </w:rPr>
        <w:t xml:space="preserve">at the end </w:t>
      </w:r>
      <w:r w:rsidRPr="00E44EE6">
        <w:rPr>
          <w:rFonts w:ascii="Arial" w:hAnsi="Arial" w:cs="Arial"/>
          <w:sz w:val="24"/>
          <w:szCs w:val="24"/>
        </w:rPr>
        <w:t>of this document.</w:t>
      </w:r>
    </w:p>
    <w:p w14:paraId="7C6CF8D1" w14:textId="58355C9D" w:rsidR="00D026E3" w:rsidRPr="00E44EE6" w:rsidRDefault="005117FD" w:rsidP="00E44EE6">
      <w:pPr>
        <w:rPr>
          <w:rFonts w:ascii="Arial" w:hAnsi="Arial" w:cs="Arial"/>
          <w:sz w:val="24"/>
          <w:szCs w:val="24"/>
        </w:rPr>
      </w:pPr>
      <w:r w:rsidRPr="00E44EE6">
        <w:rPr>
          <w:rFonts w:ascii="Arial" w:hAnsi="Arial" w:cs="Arial"/>
          <w:sz w:val="24"/>
          <w:szCs w:val="24"/>
        </w:rPr>
        <w:t>‘</w:t>
      </w:r>
      <w:r w:rsidR="007B1317" w:rsidRPr="00E44EE6">
        <w:rPr>
          <w:rFonts w:ascii="Arial" w:hAnsi="Arial" w:cs="Arial"/>
          <w:sz w:val="24"/>
          <w:szCs w:val="24"/>
        </w:rPr>
        <w:t>A Programme for a Partnership Government</w:t>
      </w:r>
      <w:r w:rsidRPr="00E44EE6">
        <w:rPr>
          <w:rFonts w:ascii="Arial" w:hAnsi="Arial" w:cs="Arial"/>
          <w:sz w:val="24"/>
          <w:szCs w:val="24"/>
        </w:rPr>
        <w:t>’</w:t>
      </w:r>
      <w:r w:rsidR="00036A33" w:rsidRPr="00E44EE6">
        <w:rPr>
          <w:rFonts w:ascii="Arial" w:hAnsi="Arial" w:cs="Arial"/>
          <w:sz w:val="24"/>
          <w:szCs w:val="24"/>
        </w:rPr>
        <w:t xml:space="preserve"> is a </w:t>
      </w:r>
      <w:r w:rsidR="00D026E3" w:rsidRPr="00E44EE6">
        <w:rPr>
          <w:rFonts w:ascii="Arial" w:hAnsi="Arial" w:cs="Arial"/>
          <w:sz w:val="24"/>
          <w:szCs w:val="24"/>
        </w:rPr>
        <w:t>lengthy</w:t>
      </w:r>
      <w:r w:rsidR="00036A33" w:rsidRPr="00E44EE6">
        <w:rPr>
          <w:rFonts w:ascii="Arial" w:hAnsi="Arial" w:cs="Arial"/>
          <w:sz w:val="24"/>
          <w:szCs w:val="24"/>
        </w:rPr>
        <w:t xml:space="preserve"> document.  It runs to over 150 pages and contains </w:t>
      </w:r>
      <w:r w:rsidR="00D026E3" w:rsidRPr="00E44EE6">
        <w:rPr>
          <w:rFonts w:ascii="Arial" w:hAnsi="Arial" w:cs="Arial"/>
          <w:sz w:val="24"/>
          <w:szCs w:val="24"/>
        </w:rPr>
        <w:t>over 40 specific references to d</w:t>
      </w:r>
      <w:r w:rsidR="00036A33" w:rsidRPr="00E44EE6">
        <w:rPr>
          <w:rFonts w:ascii="Arial" w:hAnsi="Arial" w:cs="Arial"/>
          <w:sz w:val="24"/>
          <w:szCs w:val="24"/>
        </w:rPr>
        <w:t xml:space="preserve">isability.  </w:t>
      </w:r>
      <w:r w:rsidR="007B1317" w:rsidRPr="00E44EE6">
        <w:rPr>
          <w:rFonts w:ascii="Arial" w:hAnsi="Arial" w:cs="Arial"/>
          <w:sz w:val="24"/>
          <w:szCs w:val="24"/>
        </w:rPr>
        <w:t>Traditionally, in Ireland, programmes for government contain a substantial list of pledges or action points, but are largely vague in terms of the implementation plan.</w:t>
      </w:r>
    </w:p>
    <w:p w14:paraId="25C727F6" w14:textId="4AF4DA77" w:rsidR="00AA5C12" w:rsidRPr="00E44EE6" w:rsidRDefault="00EE783E" w:rsidP="00E44EE6">
      <w:pPr>
        <w:rPr>
          <w:rFonts w:ascii="Arial" w:hAnsi="Arial" w:cs="Arial"/>
          <w:sz w:val="24"/>
          <w:szCs w:val="24"/>
        </w:rPr>
      </w:pPr>
      <w:r w:rsidRPr="00E44EE6">
        <w:rPr>
          <w:rFonts w:ascii="Arial" w:hAnsi="Arial" w:cs="Arial"/>
          <w:sz w:val="24"/>
          <w:szCs w:val="24"/>
        </w:rPr>
        <w:t xml:space="preserve">In its introduction, </w:t>
      </w:r>
      <w:r w:rsidR="005117FD" w:rsidRPr="00E44EE6">
        <w:rPr>
          <w:rFonts w:ascii="Arial" w:hAnsi="Arial" w:cs="Arial"/>
          <w:sz w:val="24"/>
          <w:szCs w:val="24"/>
        </w:rPr>
        <w:t>‘</w:t>
      </w:r>
      <w:r w:rsidRPr="00E44EE6">
        <w:rPr>
          <w:rFonts w:ascii="Arial" w:hAnsi="Arial" w:cs="Arial"/>
          <w:sz w:val="24"/>
          <w:szCs w:val="24"/>
        </w:rPr>
        <w:t>A Programme for a Partnership Government</w:t>
      </w:r>
      <w:r w:rsidR="005117FD" w:rsidRPr="00E44EE6">
        <w:rPr>
          <w:rFonts w:ascii="Arial" w:hAnsi="Arial" w:cs="Arial"/>
          <w:sz w:val="24"/>
          <w:szCs w:val="24"/>
        </w:rPr>
        <w:t>’</w:t>
      </w:r>
      <w:r w:rsidRPr="00E44EE6">
        <w:rPr>
          <w:rFonts w:ascii="Arial" w:hAnsi="Arial" w:cs="Arial"/>
          <w:sz w:val="24"/>
          <w:szCs w:val="24"/>
        </w:rPr>
        <w:t xml:space="preserve"> states: “We are united in our common cause to make life better for every person in every part of Ireland.  This shared ambition burns strong and bright in our agreed Programme for Government.”  The programme for government pledges </w:t>
      </w:r>
      <w:r w:rsidR="006F2B60" w:rsidRPr="00E44EE6">
        <w:rPr>
          <w:rFonts w:ascii="Arial" w:hAnsi="Arial" w:cs="Arial"/>
          <w:sz w:val="24"/>
          <w:szCs w:val="24"/>
        </w:rPr>
        <w:t>that the Government will “</w:t>
      </w:r>
      <w:r w:rsidR="009628F0" w:rsidRPr="00E44EE6">
        <w:rPr>
          <w:rFonts w:ascii="Arial" w:hAnsi="Arial" w:cs="Arial"/>
          <w:sz w:val="24"/>
          <w:szCs w:val="24"/>
        </w:rPr>
        <w:t xml:space="preserve">work with all those who share our ambition to change Ireland for the better.” </w:t>
      </w:r>
    </w:p>
    <w:p w14:paraId="78F82B49" w14:textId="7448170B" w:rsidR="003B490D" w:rsidRPr="00E44EE6" w:rsidRDefault="009628F0" w:rsidP="00E44EE6">
      <w:pPr>
        <w:rPr>
          <w:rFonts w:ascii="Arial" w:hAnsi="Arial" w:cs="Arial"/>
          <w:sz w:val="24"/>
          <w:szCs w:val="24"/>
        </w:rPr>
      </w:pPr>
      <w:r w:rsidRPr="00E44EE6">
        <w:rPr>
          <w:rFonts w:ascii="Arial" w:hAnsi="Arial" w:cs="Arial"/>
          <w:sz w:val="24"/>
          <w:szCs w:val="24"/>
        </w:rPr>
        <w:t>The Dis</w:t>
      </w:r>
      <w:r w:rsidR="00EE783E" w:rsidRPr="00E44EE6">
        <w:rPr>
          <w:rFonts w:ascii="Arial" w:hAnsi="Arial" w:cs="Arial"/>
          <w:sz w:val="24"/>
          <w:szCs w:val="24"/>
        </w:rPr>
        <w:t xml:space="preserve">ability Federation of </w:t>
      </w:r>
      <w:r w:rsidRPr="00E44EE6">
        <w:rPr>
          <w:rFonts w:ascii="Arial" w:hAnsi="Arial" w:cs="Arial"/>
          <w:sz w:val="24"/>
          <w:szCs w:val="24"/>
        </w:rPr>
        <w:t>Ireland b</w:t>
      </w:r>
      <w:r w:rsidR="0007329D" w:rsidRPr="00E44EE6">
        <w:rPr>
          <w:rFonts w:ascii="Arial" w:hAnsi="Arial" w:cs="Arial"/>
          <w:sz w:val="24"/>
          <w:szCs w:val="24"/>
        </w:rPr>
        <w:t>elieve</w:t>
      </w:r>
      <w:r w:rsidRPr="00E44EE6">
        <w:rPr>
          <w:rFonts w:ascii="Arial" w:hAnsi="Arial" w:cs="Arial"/>
          <w:sz w:val="24"/>
          <w:szCs w:val="24"/>
        </w:rPr>
        <w:t>s</w:t>
      </w:r>
      <w:r w:rsidR="00CE5594" w:rsidRPr="00E44EE6">
        <w:rPr>
          <w:rFonts w:ascii="Arial" w:hAnsi="Arial" w:cs="Arial"/>
          <w:sz w:val="24"/>
          <w:szCs w:val="24"/>
        </w:rPr>
        <w:t xml:space="preserve"> </w:t>
      </w:r>
      <w:r w:rsidR="00890AB0" w:rsidRPr="00E44EE6">
        <w:rPr>
          <w:rFonts w:ascii="Arial" w:hAnsi="Arial" w:cs="Arial"/>
          <w:sz w:val="24"/>
          <w:szCs w:val="24"/>
        </w:rPr>
        <w:t xml:space="preserve">that this document deserves a comprehensive response. </w:t>
      </w:r>
      <w:r w:rsidR="0007329D" w:rsidRPr="00E44EE6">
        <w:rPr>
          <w:rFonts w:ascii="Arial" w:hAnsi="Arial" w:cs="Arial"/>
          <w:sz w:val="24"/>
          <w:szCs w:val="24"/>
        </w:rPr>
        <w:t xml:space="preserve"> Accordingly, w</w:t>
      </w:r>
      <w:r w:rsidR="00890AB0" w:rsidRPr="00E44EE6">
        <w:rPr>
          <w:rFonts w:ascii="Arial" w:hAnsi="Arial" w:cs="Arial"/>
          <w:sz w:val="24"/>
          <w:szCs w:val="24"/>
        </w:rPr>
        <w:t xml:space="preserve">e </w:t>
      </w:r>
      <w:r w:rsidR="002C7B15" w:rsidRPr="00E44EE6">
        <w:rPr>
          <w:rFonts w:ascii="Arial" w:hAnsi="Arial" w:cs="Arial"/>
          <w:sz w:val="24"/>
          <w:szCs w:val="24"/>
        </w:rPr>
        <w:t xml:space="preserve">have </w:t>
      </w:r>
      <w:r w:rsidRPr="00E44EE6">
        <w:rPr>
          <w:rFonts w:ascii="Arial" w:hAnsi="Arial" w:cs="Arial"/>
          <w:sz w:val="24"/>
          <w:szCs w:val="24"/>
        </w:rPr>
        <w:t xml:space="preserve">undertaken our own detailed policy analysis of the document and we have also </w:t>
      </w:r>
      <w:r w:rsidR="0007329D" w:rsidRPr="00E44EE6">
        <w:rPr>
          <w:rFonts w:ascii="Arial" w:hAnsi="Arial" w:cs="Arial"/>
          <w:sz w:val="24"/>
          <w:szCs w:val="24"/>
        </w:rPr>
        <w:t>sought feedback from the community</w:t>
      </w:r>
      <w:r w:rsidRPr="00E44EE6">
        <w:rPr>
          <w:rFonts w:ascii="Arial" w:hAnsi="Arial" w:cs="Arial"/>
          <w:sz w:val="24"/>
          <w:szCs w:val="24"/>
        </w:rPr>
        <w:t xml:space="preserve">, </w:t>
      </w:r>
      <w:r w:rsidR="0007329D" w:rsidRPr="00E44EE6">
        <w:rPr>
          <w:rFonts w:ascii="Arial" w:hAnsi="Arial" w:cs="Arial"/>
          <w:sz w:val="24"/>
          <w:szCs w:val="24"/>
        </w:rPr>
        <w:t>ask</w:t>
      </w:r>
      <w:r w:rsidRPr="00E44EE6">
        <w:rPr>
          <w:rFonts w:ascii="Arial" w:hAnsi="Arial" w:cs="Arial"/>
          <w:sz w:val="24"/>
          <w:szCs w:val="24"/>
        </w:rPr>
        <w:t>ing</w:t>
      </w:r>
      <w:r w:rsidR="00890AB0" w:rsidRPr="00E44EE6">
        <w:rPr>
          <w:rFonts w:ascii="Arial" w:hAnsi="Arial" w:cs="Arial"/>
          <w:sz w:val="24"/>
          <w:szCs w:val="24"/>
        </w:rPr>
        <w:t xml:space="preserve"> people with disabilities, their famil</w:t>
      </w:r>
      <w:r w:rsidRPr="00E44EE6">
        <w:rPr>
          <w:rFonts w:ascii="Arial" w:hAnsi="Arial" w:cs="Arial"/>
          <w:sz w:val="24"/>
          <w:szCs w:val="24"/>
        </w:rPr>
        <w:t>ies, supporters of our campaign</w:t>
      </w:r>
      <w:r w:rsidR="00890AB0" w:rsidRPr="00E44EE6">
        <w:rPr>
          <w:rFonts w:ascii="Arial" w:hAnsi="Arial" w:cs="Arial"/>
          <w:sz w:val="24"/>
          <w:szCs w:val="24"/>
        </w:rPr>
        <w:t xml:space="preserve"> and all </w:t>
      </w:r>
      <w:r w:rsidRPr="00E44EE6">
        <w:rPr>
          <w:rFonts w:ascii="Arial" w:hAnsi="Arial" w:cs="Arial"/>
          <w:sz w:val="24"/>
          <w:szCs w:val="24"/>
        </w:rPr>
        <w:lastRenderedPageBreak/>
        <w:t>other interested parties</w:t>
      </w:r>
      <w:r w:rsidR="00890AB0" w:rsidRPr="00E44EE6">
        <w:rPr>
          <w:rFonts w:ascii="Arial" w:hAnsi="Arial" w:cs="Arial"/>
          <w:sz w:val="24"/>
          <w:szCs w:val="24"/>
        </w:rPr>
        <w:t xml:space="preserve"> to carefully read </w:t>
      </w:r>
      <w:r w:rsidR="00535655" w:rsidRPr="00E44EE6">
        <w:rPr>
          <w:rFonts w:ascii="Arial" w:hAnsi="Arial" w:cs="Arial"/>
          <w:sz w:val="24"/>
          <w:szCs w:val="24"/>
        </w:rPr>
        <w:t xml:space="preserve">it </w:t>
      </w:r>
      <w:r w:rsidR="00890AB0" w:rsidRPr="00E44EE6">
        <w:rPr>
          <w:rFonts w:ascii="Arial" w:hAnsi="Arial" w:cs="Arial"/>
          <w:sz w:val="24"/>
          <w:szCs w:val="24"/>
        </w:rPr>
        <w:t xml:space="preserve">and </w:t>
      </w:r>
      <w:r w:rsidR="0007329D" w:rsidRPr="00E44EE6">
        <w:rPr>
          <w:rFonts w:ascii="Arial" w:hAnsi="Arial" w:cs="Arial"/>
          <w:sz w:val="24"/>
          <w:szCs w:val="24"/>
        </w:rPr>
        <w:t xml:space="preserve">to </w:t>
      </w:r>
      <w:r w:rsidR="00890AB0" w:rsidRPr="00E44EE6">
        <w:rPr>
          <w:rFonts w:ascii="Arial" w:hAnsi="Arial" w:cs="Arial"/>
          <w:sz w:val="24"/>
          <w:szCs w:val="24"/>
        </w:rPr>
        <w:t xml:space="preserve">share </w:t>
      </w:r>
      <w:r w:rsidR="0007329D" w:rsidRPr="00E44EE6">
        <w:rPr>
          <w:rFonts w:ascii="Arial" w:hAnsi="Arial" w:cs="Arial"/>
          <w:sz w:val="24"/>
          <w:szCs w:val="24"/>
        </w:rPr>
        <w:t>their</w:t>
      </w:r>
      <w:r w:rsidR="00890AB0" w:rsidRPr="00E44EE6">
        <w:rPr>
          <w:rFonts w:ascii="Arial" w:hAnsi="Arial" w:cs="Arial"/>
          <w:sz w:val="24"/>
          <w:szCs w:val="24"/>
        </w:rPr>
        <w:t xml:space="preserve"> </w:t>
      </w:r>
      <w:r w:rsidRPr="00E44EE6">
        <w:rPr>
          <w:rFonts w:ascii="Arial" w:hAnsi="Arial" w:cs="Arial"/>
          <w:sz w:val="24"/>
          <w:szCs w:val="24"/>
        </w:rPr>
        <w:t>views</w:t>
      </w:r>
      <w:r w:rsidR="00890AB0" w:rsidRPr="00E44EE6">
        <w:rPr>
          <w:rFonts w:ascii="Arial" w:hAnsi="Arial" w:cs="Arial"/>
          <w:sz w:val="24"/>
          <w:szCs w:val="24"/>
        </w:rPr>
        <w:t xml:space="preserve"> with us.</w:t>
      </w:r>
      <w:r w:rsidR="00B27F87" w:rsidRPr="00E44EE6">
        <w:rPr>
          <w:rFonts w:ascii="Arial" w:hAnsi="Arial" w:cs="Arial"/>
          <w:sz w:val="24"/>
          <w:szCs w:val="24"/>
        </w:rPr>
        <w:t xml:space="preserve">  From the</w:t>
      </w:r>
      <w:r w:rsidR="0007329D" w:rsidRPr="00E44EE6">
        <w:rPr>
          <w:rFonts w:ascii="Arial" w:hAnsi="Arial" w:cs="Arial"/>
          <w:sz w:val="24"/>
          <w:szCs w:val="24"/>
        </w:rPr>
        <w:t>s</w:t>
      </w:r>
      <w:r w:rsidR="00B27F87" w:rsidRPr="00E44EE6">
        <w:rPr>
          <w:rFonts w:ascii="Arial" w:hAnsi="Arial" w:cs="Arial"/>
          <w:sz w:val="24"/>
          <w:szCs w:val="24"/>
        </w:rPr>
        <w:t>e</w:t>
      </w:r>
      <w:r w:rsidR="0007329D" w:rsidRPr="00E44EE6">
        <w:rPr>
          <w:rFonts w:ascii="Arial" w:hAnsi="Arial" w:cs="Arial"/>
          <w:sz w:val="24"/>
          <w:szCs w:val="24"/>
        </w:rPr>
        <w:t xml:space="preserve"> </w:t>
      </w:r>
      <w:r w:rsidR="00B27F87" w:rsidRPr="00E44EE6">
        <w:rPr>
          <w:rFonts w:ascii="Arial" w:hAnsi="Arial" w:cs="Arial"/>
          <w:sz w:val="24"/>
          <w:szCs w:val="24"/>
        </w:rPr>
        <w:t>responses</w:t>
      </w:r>
      <w:r w:rsidR="0007329D" w:rsidRPr="00E44EE6">
        <w:rPr>
          <w:rFonts w:ascii="Arial" w:hAnsi="Arial" w:cs="Arial"/>
          <w:sz w:val="24"/>
          <w:szCs w:val="24"/>
        </w:rPr>
        <w:t xml:space="preserve">, </w:t>
      </w:r>
      <w:r w:rsidRPr="00E44EE6">
        <w:rPr>
          <w:rFonts w:ascii="Arial" w:hAnsi="Arial" w:cs="Arial"/>
          <w:sz w:val="24"/>
          <w:szCs w:val="24"/>
        </w:rPr>
        <w:t>a number of consistent themes emerged in regard to services and incomes.</w:t>
      </w:r>
      <w:r w:rsidR="003B490D" w:rsidRPr="00E44EE6">
        <w:rPr>
          <w:rFonts w:ascii="Arial" w:hAnsi="Arial" w:cs="Arial"/>
          <w:sz w:val="24"/>
          <w:szCs w:val="24"/>
        </w:rPr>
        <w:t xml:space="preserve">  </w:t>
      </w:r>
    </w:p>
    <w:p w14:paraId="4430EAB3" w14:textId="591F9A50" w:rsidR="003B490D" w:rsidRPr="00E44EE6" w:rsidRDefault="009628F0" w:rsidP="00E44EE6">
      <w:pPr>
        <w:rPr>
          <w:rFonts w:ascii="Arial" w:hAnsi="Arial" w:cs="Arial"/>
          <w:iCs/>
          <w:sz w:val="24"/>
          <w:szCs w:val="24"/>
        </w:rPr>
      </w:pPr>
      <w:r w:rsidRPr="00E44EE6">
        <w:rPr>
          <w:rFonts w:ascii="Arial" w:hAnsi="Arial" w:cs="Arial"/>
          <w:iCs/>
          <w:sz w:val="24"/>
          <w:szCs w:val="24"/>
        </w:rPr>
        <w:t>Services were decimated during the recession. </w:t>
      </w:r>
      <w:r w:rsidR="00294BAC" w:rsidRPr="00E44EE6">
        <w:rPr>
          <w:rFonts w:ascii="Arial" w:hAnsi="Arial" w:cs="Arial"/>
          <w:sz w:val="24"/>
          <w:szCs w:val="24"/>
        </w:rPr>
        <w:t xml:space="preserve">The budget for disability health services was reduced by €159.4 million, or 9.4%, between 2008 and 2015.  </w:t>
      </w:r>
      <w:r w:rsidR="003B490D" w:rsidRPr="00E44EE6">
        <w:rPr>
          <w:rFonts w:ascii="Arial" w:hAnsi="Arial" w:cs="Arial"/>
          <w:sz w:val="24"/>
          <w:szCs w:val="24"/>
        </w:rPr>
        <w:t>This has had a negative impact on both disability speciﬁc and mainstream health services. These include essential community based services that support people’s health and part</w:t>
      </w:r>
      <w:r w:rsidR="00877701" w:rsidRPr="00E44EE6">
        <w:rPr>
          <w:rFonts w:ascii="Arial" w:hAnsi="Arial" w:cs="Arial"/>
          <w:sz w:val="24"/>
          <w:szCs w:val="24"/>
        </w:rPr>
        <w:t>icipation in their communities.</w:t>
      </w:r>
      <w:r w:rsidR="003B490D" w:rsidRPr="00E44EE6">
        <w:rPr>
          <w:rFonts w:ascii="Arial" w:hAnsi="Arial" w:cs="Arial"/>
          <w:sz w:val="24"/>
          <w:szCs w:val="24"/>
        </w:rPr>
        <w:t xml:space="preserve"> </w:t>
      </w:r>
      <w:r w:rsidRPr="00E44EE6">
        <w:rPr>
          <w:rFonts w:ascii="Arial" w:hAnsi="Arial" w:cs="Arial"/>
          <w:iCs/>
          <w:sz w:val="24"/>
          <w:szCs w:val="24"/>
        </w:rPr>
        <w:t xml:space="preserve">There is now a pressing demographic and societal need to restore and then expand these services.  </w:t>
      </w:r>
    </w:p>
    <w:p w14:paraId="1B3A95F3" w14:textId="6A21AE71" w:rsidR="00DC3AC2" w:rsidRPr="00E44EE6" w:rsidRDefault="00A11319" w:rsidP="00E44EE6">
      <w:pPr>
        <w:rPr>
          <w:rFonts w:ascii="Arial" w:hAnsi="Arial" w:cs="Arial"/>
          <w:sz w:val="24"/>
          <w:szCs w:val="24"/>
        </w:rPr>
      </w:pPr>
      <w:r w:rsidRPr="00E44EE6">
        <w:rPr>
          <w:rFonts w:ascii="Arial" w:hAnsi="Arial" w:cs="Arial"/>
          <w:iCs/>
          <w:sz w:val="24"/>
          <w:szCs w:val="24"/>
        </w:rPr>
        <w:t xml:space="preserve">In regard to incomes, </w:t>
      </w:r>
      <w:r w:rsidR="00294BAC" w:rsidRPr="00E44EE6">
        <w:rPr>
          <w:rFonts w:ascii="Arial" w:hAnsi="Arial" w:cs="Arial"/>
          <w:sz w:val="24"/>
          <w:szCs w:val="24"/>
        </w:rPr>
        <w:t>families</w:t>
      </w:r>
      <w:r w:rsidR="00877701" w:rsidRPr="00E44EE6">
        <w:rPr>
          <w:rFonts w:ascii="Arial" w:hAnsi="Arial" w:cs="Arial"/>
          <w:sz w:val="24"/>
          <w:szCs w:val="24"/>
        </w:rPr>
        <w:t>,</w:t>
      </w:r>
      <w:r w:rsidR="00294BAC" w:rsidRPr="00E44EE6">
        <w:rPr>
          <w:rFonts w:ascii="Arial" w:hAnsi="Arial" w:cs="Arial"/>
          <w:sz w:val="24"/>
          <w:szCs w:val="24"/>
        </w:rPr>
        <w:t xml:space="preserve"> where the head of the household is unemployed due to chronic illness or disabilities</w:t>
      </w:r>
      <w:r w:rsidR="00877701" w:rsidRPr="00E44EE6">
        <w:rPr>
          <w:rFonts w:ascii="Arial" w:hAnsi="Arial" w:cs="Arial"/>
          <w:sz w:val="24"/>
          <w:szCs w:val="24"/>
        </w:rPr>
        <w:t>,</w:t>
      </w:r>
      <w:r w:rsidR="00294BAC" w:rsidRPr="00E44EE6">
        <w:rPr>
          <w:rFonts w:ascii="Arial" w:hAnsi="Arial" w:cs="Arial"/>
          <w:sz w:val="24"/>
          <w:szCs w:val="24"/>
        </w:rPr>
        <w:t xml:space="preserve"> are amongst the poorest in the country.</w:t>
      </w:r>
      <w:r w:rsidR="00877701">
        <w:rPr>
          <w:rStyle w:val="FootnoteReference"/>
          <w:rFonts w:ascii="Arial" w:hAnsi="Arial" w:cs="Arial"/>
          <w:sz w:val="24"/>
          <w:szCs w:val="24"/>
        </w:rPr>
        <w:footnoteReference w:id="2"/>
      </w:r>
      <w:r w:rsidR="00294BAC" w:rsidRPr="00E44EE6">
        <w:rPr>
          <w:rFonts w:ascii="Arial" w:hAnsi="Arial" w:cs="Arial"/>
          <w:sz w:val="24"/>
          <w:szCs w:val="24"/>
        </w:rPr>
        <w:t xml:space="preserve"> P</w:t>
      </w:r>
      <w:r w:rsidRPr="00E44EE6">
        <w:rPr>
          <w:rFonts w:ascii="Arial" w:hAnsi="Arial" w:cs="Arial"/>
          <w:sz w:val="24"/>
          <w:szCs w:val="24"/>
        </w:rPr>
        <w:t>eople with disabilities are one of the groups in Ireland at highest risk of poverty with an ‘at risk of poverty’ rate of 22.8%, a deprivation rate of 51.3% and a consistent poverty rate of 13.2%.</w:t>
      </w:r>
      <w:r w:rsidR="00332025">
        <w:rPr>
          <w:rStyle w:val="FootnoteReference"/>
          <w:rFonts w:ascii="Arial" w:hAnsi="Arial" w:cs="Arial"/>
          <w:sz w:val="24"/>
          <w:szCs w:val="24"/>
        </w:rPr>
        <w:footnoteReference w:id="3"/>
      </w:r>
      <w:r w:rsidR="00294BAC" w:rsidRPr="00E44EE6">
        <w:rPr>
          <w:rFonts w:ascii="Arial" w:hAnsi="Arial" w:cs="Arial"/>
          <w:sz w:val="24"/>
          <w:szCs w:val="24"/>
        </w:rPr>
        <w:t xml:space="preserve"> Persons with a disability in the labour force have a participation rate of 30</w:t>
      </w:r>
      <w:r w:rsidR="00332025" w:rsidRPr="00E44EE6">
        <w:rPr>
          <w:rFonts w:ascii="Arial" w:hAnsi="Arial" w:cs="Arial"/>
          <w:sz w:val="24"/>
          <w:szCs w:val="24"/>
        </w:rPr>
        <w:t>%</w:t>
      </w:r>
      <w:r w:rsidR="00294BAC" w:rsidRPr="00E44EE6">
        <w:rPr>
          <w:rFonts w:ascii="Arial" w:hAnsi="Arial" w:cs="Arial"/>
          <w:sz w:val="24"/>
          <w:szCs w:val="24"/>
        </w:rPr>
        <w:t>, less than half that for the population in general.</w:t>
      </w:r>
      <w:r w:rsidR="00332025">
        <w:rPr>
          <w:rStyle w:val="FootnoteReference"/>
          <w:rFonts w:ascii="Arial" w:hAnsi="Arial" w:cs="Arial"/>
          <w:sz w:val="24"/>
          <w:szCs w:val="24"/>
        </w:rPr>
        <w:footnoteReference w:id="4"/>
      </w:r>
      <w:r w:rsidR="00294BAC" w:rsidRPr="00E44EE6">
        <w:rPr>
          <w:rFonts w:ascii="Arial" w:hAnsi="Arial" w:cs="Arial"/>
          <w:sz w:val="24"/>
          <w:szCs w:val="24"/>
        </w:rPr>
        <w:t xml:space="preserve"> Living with a disability in Ireland can have extra costs ranging from €207 to €276 per week.</w:t>
      </w:r>
      <w:r w:rsidR="00332025">
        <w:rPr>
          <w:rStyle w:val="FootnoteReference"/>
          <w:rFonts w:ascii="Arial" w:hAnsi="Arial" w:cs="Arial"/>
          <w:sz w:val="24"/>
          <w:szCs w:val="24"/>
        </w:rPr>
        <w:footnoteReference w:id="5"/>
      </w:r>
      <w:r w:rsidR="00294BAC" w:rsidRPr="00E44EE6">
        <w:rPr>
          <w:rFonts w:ascii="Arial" w:hAnsi="Arial" w:cs="Arial"/>
          <w:sz w:val="24"/>
          <w:szCs w:val="24"/>
        </w:rPr>
        <w:t xml:space="preserve"> </w:t>
      </w:r>
      <w:r w:rsidR="003B490D" w:rsidRPr="00E44EE6">
        <w:rPr>
          <w:rFonts w:ascii="Arial" w:hAnsi="Arial" w:cs="Arial"/>
          <w:sz w:val="24"/>
          <w:szCs w:val="24"/>
        </w:rPr>
        <w:t>T</w:t>
      </w:r>
      <w:r w:rsidRPr="00E44EE6">
        <w:rPr>
          <w:rFonts w:ascii="Arial" w:hAnsi="Arial" w:cs="Arial"/>
          <w:iCs/>
          <w:sz w:val="24"/>
          <w:szCs w:val="24"/>
        </w:rPr>
        <w:t>he programme for government pledges to undertake “a</w:t>
      </w:r>
      <w:r w:rsidRPr="00E44EE6">
        <w:rPr>
          <w:rFonts w:ascii="Arial" w:hAnsi="Arial" w:cs="Arial"/>
          <w:sz w:val="24"/>
          <w:szCs w:val="24"/>
        </w:rPr>
        <w:t xml:space="preserve"> review of </w:t>
      </w:r>
      <w:r w:rsidR="00332025" w:rsidRPr="00E44EE6">
        <w:rPr>
          <w:rFonts w:ascii="Arial" w:hAnsi="Arial" w:cs="Arial"/>
          <w:sz w:val="24"/>
          <w:szCs w:val="24"/>
        </w:rPr>
        <w:t>State structures and delivery….</w:t>
      </w:r>
      <w:r w:rsidRPr="00E44EE6">
        <w:rPr>
          <w:rFonts w:ascii="Arial" w:hAnsi="Arial" w:cs="Arial"/>
          <w:sz w:val="24"/>
          <w:szCs w:val="24"/>
        </w:rPr>
        <w:t xml:space="preserve">to respond to the introduction of personalised budgeting tailored specifically to the needs of the individual.”  </w:t>
      </w:r>
    </w:p>
    <w:p w14:paraId="31974E44" w14:textId="77777777" w:rsidR="007847E3" w:rsidRPr="00E44EE6" w:rsidRDefault="003B490D" w:rsidP="00E44EE6">
      <w:pPr>
        <w:rPr>
          <w:rFonts w:ascii="Arial" w:hAnsi="Arial" w:cs="Arial"/>
          <w:sz w:val="24"/>
          <w:szCs w:val="24"/>
        </w:rPr>
      </w:pPr>
      <w:r w:rsidRPr="00E44EE6">
        <w:rPr>
          <w:rFonts w:ascii="Arial" w:hAnsi="Arial" w:cs="Arial"/>
          <w:sz w:val="24"/>
          <w:szCs w:val="24"/>
        </w:rPr>
        <w:t xml:space="preserve">In </w:t>
      </w:r>
      <w:r w:rsidRPr="00E44EE6">
        <w:rPr>
          <w:rFonts w:ascii="Arial" w:eastAsia="Calibri" w:hAnsi="Arial" w:cs="Arial"/>
          <w:sz w:val="24"/>
          <w:szCs w:val="24"/>
        </w:rPr>
        <w:t>Budget 2017, the Government must ensure that all people with disabilities have an adequate income that supports them to live with dignity.  People with disabilities cannot afford to wait indefinitely while the Government conduct a lengthy review.  As an interim measure, DFI is calling for an increase of €20 to disability payments to offset some of the additional costs of disability, as well as the protection of all supplementary benefits.  Eligibility and supports for all employment activation schemes must be inclusive of people with disabilities, regardless of the social welfare payment they are receiving.  Measures can be put in place to ‘make work pay’ for people with disabilities, including a Disability Tax Credit a</w:t>
      </w:r>
      <w:r w:rsidR="00003DE4" w:rsidRPr="00E44EE6">
        <w:rPr>
          <w:rFonts w:ascii="Arial" w:eastAsia="Calibri" w:hAnsi="Arial" w:cs="Arial"/>
          <w:sz w:val="24"/>
          <w:szCs w:val="24"/>
        </w:rPr>
        <w:t xml:space="preserve">nd </w:t>
      </w:r>
      <w:r w:rsidR="00442157" w:rsidRPr="00E44EE6">
        <w:rPr>
          <w:rFonts w:ascii="Arial" w:eastAsia="Calibri" w:hAnsi="Arial" w:cs="Arial"/>
          <w:sz w:val="24"/>
          <w:szCs w:val="24"/>
        </w:rPr>
        <w:t xml:space="preserve">a </w:t>
      </w:r>
      <w:r w:rsidR="00003DE4" w:rsidRPr="00E44EE6">
        <w:rPr>
          <w:rFonts w:ascii="Arial" w:eastAsia="Calibri" w:hAnsi="Arial" w:cs="Arial"/>
          <w:sz w:val="24"/>
          <w:szCs w:val="24"/>
        </w:rPr>
        <w:t>medical card based on need.</w:t>
      </w:r>
      <w:r w:rsidR="007847E3" w:rsidRPr="00E44EE6">
        <w:rPr>
          <w:rFonts w:ascii="Arial" w:eastAsia="Calibri" w:hAnsi="Arial" w:cs="Arial"/>
          <w:sz w:val="24"/>
          <w:szCs w:val="24"/>
        </w:rPr>
        <w:t xml:space="preserve">  </w:t>
      </w:r>
    </w:p>
    <w:p w14:paraId="30D7EEC7" w14:textId="0A85F9ED" w:rsidR="007847E3" w:rsidRPr="00E44EE6" w:rsidRDefault="007847E3" w:rsidP="00E44EE6">
      <w:pPr>
        <w:rPr>
          <w:rFonts w:ascii="Arial" w:hAnsi="Arial" w:cs="Arial"/>
          <w:sz w:val="24"/>
          <w:szCs w:val="24"/>
        </w:rPr>
      </w:pPr>
      <w:r w:rsidRPr="00E44EE6">
        <w:rPr>
          <w:rFonts w:ascii="Arial" w:hAnsi="Arial" w:cs="Arial"/>
          <w:sz w:val="24"/>
          <w:szCs w:val="24"/>
        </w:rPr>
        <w:t>Disability can happen to any one of us, at any time.  In 2017, over 56,000 people</w:t>
      </w:r>
      <w:r w:rsidR="00EC2CAA" w:rsidRPr="00E44EE6">
        <w:rPr>
          <w:rStyle w:val="CommentReference"/>
          <w:rFonts w:ascii="Arial" w:hAnsi="Arial" w:cs="Arial"/>
          <w:sz w:val="24"/>
          <w:szCs w:val="24"/>
        </w:rPr>
        <w:t xml:space="preserve"> </w:t>
      </w:r>
      <w:r w:rsidRPr="00E44EE6">
        <w:rPr>
          <w:rFonts w:ascii="Arial" w:hAnsi="Arial" w:cs="Arial"/>
          <w:sz w:val="24"/>
          <w:szCs w:val="24"/>
        </w:rPr>
        <w:t xml:space="preserve">will be diagnosed with a disability </w:t>
      </w:r>
      <w:r w:rsidR="00442157" w:rsidRPr="00E44EE6">
        <w:rPr>
          <w:rFonts w:ascii="Arial" w:hAnsi="Arial" w:cs="Arial"/>
          <w:sz w:val="24"/>
          <w:szCs w:val="24"/>
        </w:rPr>
        <w:t xml:space="preserve">or a disabling condition </w:t>
      </w:r>
      <w:r w:rsidRPr="00E44EE6">
        <w:rPr>
          <w:rFonts w:ascii="Arial" w:hAnsi="Arial" w:cs="Arial"/>
          <w:sz w:val="24"/>
          <w:szCs w:val="24"/>
        </w:rPr>
        <w:t>for the first time.  The inclusion of people with disabilities and chronic illnesses in the circle of wider equality is a guarantee that all our families and all of our loved ones will someday benefit from.  There is not a fixed and separate group that mak</w:t>
      </w:r>
      <w:r w:rsidR="00CE5594" w:rsidRPr="00E44EE6">
        <w:rPr>
          <w:rFonts w:ascii="Arial" w:hAnsi="Arial" w:cs="Arial"/>
          <w:sz w:val="24"/>
          <w:szCs w:val="24"/>
        </w:rPr>
        <w:t>es up “the disabled</w:t>
      </w:r>
      <w:r w:rsidRPr="00E44EE6">
        <w:rPr>
          <w:rFonts w:ascii="Arial" w:hAnsi="Arial" w:cs="Arial"/>
          <w:sz w:val="24"/>
          <w:szCs w:val="24"/>
        </w:rPr>
        <w:t>”</w:t>
      </w:r>
      <w:r w:rsidR="00CE5594" w:rsidRPr="00E44EE6">
        <w:rPr>
          <w:rFonts w:ascii="Arial" w:hAnsi="Arial" w:cs="Arial"/>
          <w:sz w:val="24"/>
          <w:szCs w:val="24"/>
        </w:rPr>
        <w:t>.</w:t>
      </w:r>
      <w:r w:rsidRPr="00E44EE6">
        <w:rPr>
          <w:rFonts w:ascii="Arial" w:hAnsi="Arial" w:cs="Arial"/>
          <w:sz w:val="24"/>
          <w:szCs w:val="24"/>
        </w:rPr>
        <w:t xml:space="preserve"> Disability will inevitably impact on almost everyone at some stage in </w:t>
      </w:r>
      <w:r w:rsidR="00EC2CAA" w:rsidRPr="00E44EE6">
        <w:rPr>
          <w:rFonts w:ascii="Arial" w:hAnsi="Arial" w:cs="Arial"/>
          <w:sz w:val="24"/>
          <w:szCs w:val="24"/>
        </w:rPr>
        <w:t>their</w:t>
      </w:r>
      <w:r w:rsidR="00535655" w:rsidRPr="00E44EE6">
        <w:rPr>
          <w:rFonts w:ascii="Arial" w:hAnsi="Arial" w:cs="Arial"/>
          <w:sz w:val="24"/>
          <w:szCs w:val="24"/>
        </w:rPr>
        <w:t xml:space="preserve"> </w:t>
      </w:r>
      <w:r w:rsidRPr="00E44EE6">
        <w:rPr>
          <w:rFonts w:ascii="Arial" w:hAnsi="Arial" w:cs="Arial"/>
          <w:sz w:val="24"/>
          <w:szCs w:val="24"/>
        </w:rPr>
        <w:t xml:space="preserve">life. It is simply a part of the human condition. Some people experience disability from birth and others acquire a disability as part of life’s journey. Disability is often age related. Put simply, the likelihood of acquiring a disability or disabling condition increases greatly with </w:t>
      </w:r>
      <w:r w:rsidRPr="00E44EE6">
        <w:rPr>
          <w:rFonts w:ascii="Arial" w:hAnsi="Arial" w:cs="Arial"/>
          <w:sz w:val="24"/>
          <w:szCs w:val="24"/>
        </w:rPr>
        <w:lastRenderedPageBreak/>
        <w:t>age. Thankfully, with progress in social and health areas, Irish people are living longer than at any time before. Yet with this positive advance comes a sharp increase in the number of people living with a disability.</w:t>
      </w:r>
    </w:p>
    <w:p w14:paraId="23BC56A6" w14:textId="77777777" w:rsidR="00003DE4" w:rsidRPr="00E44EE6" w:rsidRDefault="0007329D" w:rsidP="00E44EE6">
      <w:pPr>
        <w:rPr>
          <w:rFonts w:ascii="Arial" w:hAnsi="Arial" w:cs="Arial"/>
          <w:sz w:val="24"/>
          <w:szCs w:val="24"/>
        </w:rPr>
      </w:pPr>
      <w:r w:rsidRPr="00E44EE6">
        <w:rPr>
          <w:rFonts w:ascii="Arial" w:hAnsi="Arial" w:cs="Arial"/>
          <w:sz w:val="24"/>
          <w:szCs w:val="24"/>
        </w:rPr>
        <w:t xml:space="preserve">It is clear that the overriding priority </w:t>
      </w:r>
      <w:r w:rsidR="00CF5F68" w:rsidRPr="00E44EE6">
        <w:rPr>
          <w:rFonts w:ascii="Arial" w:hAnsi="Arial" w:cs="Arial"/>
          <w:sz w:val="24"/>
          <w:szCs w:val="24"/>
        </w:rPr>
        <w:t xml:space="preserve">in </w:t>
      </w:r>
      <w:r w:rsidR="00273102" w:rsidRPr="00E44EE6">
        <w:rPr>
          <w:rFonts w:ascii="Arial" w:hAnsi="Arial" w:cs="Arial"/>
          <w:sz w:val="24"/>
          <w:szCs w:val="24"/>
        </w:rPr>
        <w:t>the programme for g</w:t>
      </w:r>
      <w:r w:rsidR="002C7B15" w:rsidRPr="00E44EE6">
        <w:rPr>
          <w:rFonts w:ascii="Arial" w:hAnsi="Arial" w:cs="Arial"/>
          <w:sz w:val="24"/>
          <w:szCs w:val="24"/>
        </w:rPr>
        <w:t xml:space="preserve">overnment in </w:t>
      </w:r>
      <w:r w:rsidR="001378A3" w:rsidRPr="00E44EE6">
        <w:rPr>
          <w:rFonts w:ascii="Arial" w:hAnsi="Arial" w:cs="Arial"/>
          <w:sz w:val="24"/>
          <w:szCs w:val="24"/>
        </w:rPr>
        <w:t>relation to d</w:t>
      </w:r>
      <w:r w:rsidR="00CF5F68" w:rsidRPr="00E44EE6">
        <w:rPr>
          <w:rFonts w:ascii="Arial" w:hAnsi="Arial" w:cs="Arial"/>
          <w:sz w:val="24"/>
          <w:szCs w:val="24"/>
        </w:rPr>
        <w:t xml:space="preserve">isability is to ratify the </w:t>
      </w:r>
      <w:r w:rsidR="00E87AE5" w:rsidRPr="00E44EE6">
        <w:rPr>
          <w:rFonts w:ascii="Arial" w:hAnsi="Arial" w:cs="Arial"/>
          <w:sz w:val="24"/>
          <w:szCs w:val="24"/>
        </w:rPr>
        <w:t xml:space="preserve">UN Convention on the Rights of Persons with Disabilities by the end of the year.  </w:t>
      </w:r>
      <w:r w:rsidR="002C7B15" w:rsidRPr="00E44EE6">
        <w:rPr>
          <w:rFonts w:ascii="Arial" w:hAnsi="Arial" w:cs="Arial"/>
          <w:sz w:val="24"/>
          <w:szCs w:val="24"/>
        </w:rPr>
        <w:t>O</w:t>
      </w:r>
      <w:r w:rsidR="00E87AE5" w:rsidRPr="00E44EE6">
        <w:rPr>
          <w:rFonts w:ascii="Arial" w:hAnsi="Arial" w:cs="Arial"/>
          <w:sz w:val="24"/>
          <w:szCs w:val="24"/>
        </w:rPr>
        <w:t xml:space="preserve">ur ratification of this international </w:t>
      </w:r>
      <w:r w:rsidR="00E92A0C" w:rsidRPr="00E44EE6">
        <w:rPr>
          <w:rFonts w:ascii="Arial" w:hAnsi="Arial" w:cs="Arial"/>
          <w:sz w:val="24"/>
          <w:szCs w:val="24"/>
        </w:rPr>
        <w:t>treaty</w:t>
      </w:r>
      <w:r w:rsidR="00E87AE5" w:rsidRPr="00E44EE6">
        <w:rPr>
          <w:rFonts w:ascii="Arial" w:hAnsi="Arial" w:cs="Arial"/>
          <w:sz w:val="24"/>
          <w:szCs w:val="24"/>
        </w:rPr>
        <w:t xml:space="preserve"> has been long delayed.  Successive governments have justified the </w:t>
      </w:r>
      <w:r w:rsidR="002C7B15" w:rsidRPr="00E44EE6">
        <w:rPr>
          <w:rFonts w:ascii="Arial" w:hAnsi="Arial" w:cs="Arial"/>
          <w:sz w:val="24"/>
          <w:szCs w:val="24"/>
        </w:rPr>
        <w:t xml:space="preserve">decade of </w:t>
      </w:r>
      <w:r w:rsidR="00E87AE5" w:rsidRPr="00E44EE6">
        <w:rPr>
          <w:rFonts w:ascii="Arial" w:hAnsi="Arial" w:cs="Arial"/>
          <w:sz w:val="24"/>
          <w:szCs w:val="24"/>
        </w:rPr>
        <w:t>delay in ratifying the UN</w:t>
      </w:r>
      <w:r w:rsidR="003B490D" w:rsidRPr="00E44EE6">
        <w:rPr>
          <w:rFonts w:ascii="Arial" w:hAnsi="Arial" w:cs="Arial"/>
          <w:sz w:val="24"/>
          <w:szCs w:val="24"/>
        </w:rPr>
        <w:t xml:space="preserve"> </w:t>
      </w:r>
      <w:r w:rsidR="00E87AE5" w:rsidRPr="00E44EE6">
        <w:rPr>
          <w:rFonts w:ascii="Arial" w:hAnsi="Arial" w:cs="Arial"/>
          <w:sz w:val="24"/>
          <w:szCs w:val="24"/>
        </w:rPr>
        <w:t xml:space="preserve">CRPD on the basis that Ireland's approach is not to ratify international treaties until the state is ready to implement them.  </w:t>
      </w:r>
    </w:p>
    <w:p w14:paraId="52A15911" w14:textId="24172083" w:rsidR="00003DE4" w:rsidRPr="00E44EE6" w:rsidRDefault="00E87AE5" w:rsidP="00E44EE6">
      <w:pPr>
        <w:rPr>
          <w:rFonts w:ascii="Arial" w:hAnsi="Arial" w:cs="Arial"/>
          <w:sz w:val="24"/>
          <w:szCs w:val="24"/>
        </w:rPr>
      </w:pPr>
      <w:r w:rsidRPr="00E44EE6">
        <w:rPr>
          <w:rFonts w:ascii="Arial" w:hAnsi="Arial" w:cs="Arial"/>
          <w:sz w:val="24"/>
          <w:szCs w:val="24"/>
        </w:rPr>
        <w:t xml:space="preserve">Now that the Government has </w:t>
      </w:r>
      <w:r w:rsidR="00273102" w:rsidRPr="00E44EE6">
        <w:rPr>
          <w:rFonts w:ascii="Arial" w:hAnsi="Arial" w:cs="Arial"/>
          <w:sz w:val="24"/>
          <w:szCs w:val="24"/>
        </w:rPr>
        <w:t xml:space="preserve">given a firm commitment </w:t>
      </w:r>
      <w:r w:rsidRPr="00E44EE6">
        <w:rPr>
          <w:rFonts w:ascii="Arial" w:hAnsi="Arial" w:cs="Arial"/>
          <w:sz w:val="24"/>
          <w:szCs w:val="24"/>
        </w:rPr>
        <w:t>to ratify the UN</w:t>
      </w:r>
      <w:r w:rsidR="00ED1B68" w:rsidRPr="00E44EE6">
        <w:rPr>
          <w:rFonts w:ascii="Arial" w:hAnsi="Arial" w:cs="Arial"/>
          <w:sz w:val="24"/>
          <w:szCs w:val="24"/>
        </w:rPr>
        <w:t xml:space="preserve"> </w:t>
      </w:r>
      <w:r w:rsidRPr="00E44EE6">
        <w:rPr>
          <w:rFonts w:ascii="Arial" w:hAnsi="Arial" w:cs="Arial"/>
          <w:sz w:val="24"/>
          <w:szCs w:val="24"/>
        </w:rPr>
        <w:t xml:space="preserve">CRPD, it is critical that the necessary resources – </w:t>
      </w:r>
      <w:r w:rsidR="007847E3" w:rsidRPr="00E44EE6">
        <w:rPr>
          <w:rFonts w:ascii="Arial" w:hAnsi="Arial" w:cs="Arial"/>
          <w:sz w:val="24"/>
          <w:szCs w:val="24"/>
        </w:rPr>
        <w:t xml:space="preserve">some </w:t>
      </w:r>
      <w:r w:rsidRPr="00E44EE6">
        <w:rPr>
          <w:rFonts w:ascii="Arial" w:hAnsi="Arial" w:cs="Arial"/>
          <w:sz w:val="24"/>
          <w:szCs w:val="24"/>
        </w:rPr>
        <w:t>of whic</w:t>
      </w:r>
      <w:r w:rsidR="00273102" w:rsidRPr="00E44EE6">
        <w:rPr>
          <w:rFonts w:ascii="Arial" w:hAnsi="Arial" w:cs="Arial"/>
          <w:sz w:val="24"/>
          <w:szCs w:val="24"/>
        </w:rPr>
        <w:t>h are also committed to in the programme for g</w:t>
      </w:r>
      <w:r w:rsidRPr="00E44EE6">
        <w:rPr>
          <w:rFonts w:ascii="Arial" w:hAnsi="Arial" w:cs="Arial"/>
          <w:sz w:val="24"/>
          <w:szCs w:val="24"/>
        </w:rPr>
        <w:t xml:space="preserve">overnment – are </w:t>
      </w:r>
      <w:r w:rsidR="007D1D74" w:rsidRPr="00E44EE6">
        <w:rPr>
          <w:rFonts w:ascii="Arial" w:hAnsi="Arial" w:cs="Arial"/>
          <w:sz w:val="24"/>
          <w:szCs w:val="24"/>
        </w:rPr>
        <w:t>made available</w:t>
      </w:r>
      <w:r w:rsidRPr="00E44EE6">
        <w:rPr>
          <w:rFonts w:ascii="Arial" w:hAnsi="Arial" w:cs="Arial"/>
          <w:sz w:val="24"/>
          <w:szCs w:val="24"/>
        </w:rPr>
        <w:t xml:space="preserve">.  This means that the forthcoming Budget must </w:t>
      </w:r>
      <w:r w:rsidR="007D1D74" w:rsidRPr="00E44EE6">
        <w:rPr>
          <w:rFonts w:ascii="Arial" w:hAnsi="Arial" w:cs="Arial"/>
          <w:sz w:val="24"/>
          <w:szCs w:val="24"/>
        </w:rPr>
        <w:t>provide an adequate level of funding to deliver on the substance of the UN</w:t>
      </w:r>
      <w:r w:rsidR="00ED1B68" w:rsidRPr="00E44EE6">
        <w:rPr>
          <w:rFonts w:ascii="Arial" w:hAnsi="Arial" w:cs="Arial"/>
          <w:sz w:val="24"/>
          <w:szCs w:val="24"/>
        </w:rPr>
        <w:t xml:space="preserve"> </w:t>
      </w:r>
      <w:r w:rsidR="007D1D74" w:rsidRPr="00E44EE6">
        <w:rPr>
          <w:rFonts w:ascii="Arial" w:hAnsi="Arial" w:cs="Arial"/>
          <w:sz w:val="24"/>
          <w:szCs w:val="24"/>
        </w:rPr>
        <w:t>CRPD</w:t>
      </w:r>
      <w:r w:rsidR="00AD35B3" w:rsidRPr="00E44EE6">
        <w:rPr>
          <w:rFonts w:ascii="Arial" w:hAnsi="Arial" w:cs="Arial"/>
          <w:sz w:val="24"/>
          <w:szCs w:val="24"/>
        </w:rPr>
        <w:t>, backed up by robust and whole of government implementation measures</w:t>
      </w:r>
      <w:r w:rsidR="00767FFE" w:rsidRPr="00E44EE6">
        <w:rPr>
          <w:rFonts w:ascii="Arial" w:hAnsi="Arial" w:cs="Arial"/>
          <w:sz w:val="24"/>
          <w:szCs w:val="24"/>
        </w:rPr>
        <w:t xml:space="preserve">.  </w:t>
      </w:r>
    </w:p>
    <w:p w14:paraId="1E52E3F5" w14:textId="50D1B783" w:rsidR="00003DE4" w:rsidRPr="00E44EE6" w:rsidRDefault="007D1D74" w:rsidP="00E44EE6">
      <w:pPr>
        <w:rPr>
          <w:rFonts w:ascii="Arial" w:hAnsi="Arial" w:cs="Arial"/>
          <w:sz w:val="24"/>
          <w:szCs w:val="24"/>
        </w:rPr>
      </w:pPr>
      <w:r w:rsidRPr="00E44EE6">
        <w:rPr>
          <w:rFonts w:ascii="Arial" w:hAnsi="Arial" w:cs="Arial"/>
          <w:sz w:val="24"/>
          <w:szCs w:val="24"/>
        </w:rPr>
        <w:t xml:space="preserve">DFI </w:t>
      </w:r>
      <w:r w:rsidR="00ED1B68" w:rsidRPr="00E44EE6">
        <w:rPr>
          <w:rFonts w:ascii="Arial" w:hAnsi="Arial" w:cs="Arial"/>
          <w:sz w:val="24"/>
          <w:szCs w:val="24"/>
        </w:rPr>
        <w:t>has strongly reiterated</w:t>
      </w:r>
      <w:r w:rsidRPr="00E44EE6">
        <w:rPr>
          <w:rFonts w:ascii="Arial" w:hAnsi="Arial" w:cs="Arial"/>
          <w:sz w:val="24"/>
          <w:szCs w:val="24"/>
        </w:rPr>
        <w:t xml:space="preserve"> this point in our </w:t>
      </w:r>
      <w:r w:rsidR="00CE5594" w:rsidRPr="00E44EE6">
        <w:rPr>
          <w:rFonts w:ascii="Arial" w:hAnsi="Arial" w:cs="Arial"/>
          <w:sz w:val="24"/>
          <w:szCs w:val="24"/>
        </w:rPr>
        <w:t>Pre-</w:t>
      </w:r>
      <w:r w:rsidRPr="00E44EE6">
        <w:rPr>
          <w:rFonts w:ascii="Arial" w:hAnsi="Arial" w:cs="Arial"/>
          <w:sz w:val="24"/>
          <w:szCs w:val="24"/>
        </w:rPr>
        <w:t>Budget Submission, which</w:t>
      </w:r>
      <w:r w:rsidR="00EC2CAA" w:rsidRPr="00E44EE6">
        <w:rPr>
          <w:rStyle w:val="CommentReference"/>
          <w:rFonts w:ascii="Arial" w:hAnsi="Arial" w:cs="Arial"/>
          <w:sz w:val="24"/>
          <w:szCs w:val="24"/>
        </w:rPr>
        <w:t xml:space="preserve"> </w:t>
      </w:r>
      <w:r w:rsidRPr="00E44EE6">
        <w:rPr>
          <w:rFonts w:ascii="Arial" w:hAnsi="Arial" w:cs="Arial"/>
          <w:sz w:val="24"/>
          <w:szCs w:val="24"/>
        </w:rPr>
        <w:t xml:space="preserve">we </w:t>
      </w:r>
      <w:r w:rsidR="007847E3" w:rsidRPr="00E44EE6">
        <w:rPr>
          <w:rFonts w:ascii="Arial" w:hAnsi="Arial" w:cs="Arial"/>
          <w:sz w:val="24"/>
          <w:szCs w:val="24"/>
        </w:rPr>
        <w:t xml:space="preserve">recently </w:t>
      </w:r>
      <w:r w:rsidRPr="00E44EE6">
        <w:rPr>
          <w:rFonts w:ascii="Arial" w:hAnsi="Arial" w:cs="Arial"/>
          <w:sz w:val="24"/>
          <w:szCs w:val="24"/>
        </w:rPr>
        <w:t>publish</w:t>
      </w:r>
      <w:r w:rsidR="00ED1B68" w:rsidRPr="00E44EE6">
        <w:rPr>
          <w:rFonts w:ascii="Arial" w:hAnsi="Arial" w:cs="Arial"/>
          <w:sz w:val="24"/>
          <w:szCs w:val="24"/>
        </w:rPr>
        <w:t>ed</w:t>
      </w:r>
      <w:r w:rsidRPr="00E44EE6">
        <w:rPr>
          <w:rFonts w:ascii="Arial" w:hAnsi="Arial" w:cs="Arial"/>
          <w:sz w:val="24"/>
          <w:szCs w:val="24"/>
        </w:rPr>
        <w:t>.  If the Government is serious about the implementation of the UN</w:t>
      </w:r>
      <w:r w:rsidR="00ED1B68" w:rsidRPr="00E44EE6">
        <w:rPr>
          <w:rFonts w:ascii="Arial" w:hAnsi="Arial" w:cs="Arial"/>
          <w:sz w:val="24"/>
          <w:szCs w:val="24"/>
        </w:rPr>
        <w:t xml:space="preserve"> </w:t>
      </w:r>
      <w:r w:rsidRPr="00E44EE6">
        <w:rPr>
          <w:rFonts w:ascii="Arial" w:hAnsi="Arial" w:cs="Arial"/>
          <w:sz w:val="24"/>
          <w:szCs w:val="24"/>
        </w:rPr>
        <w:t xml:space="preserve">CRPD, </w:t>
      </w:r>
      <w:r w:rsidR="00767FFE" w:rsidRPr="00E44EE6">
        <w:rPr>
          <w:rFonts w:ascii="Arial" w:hAnsi="Arial" w:cs="Arial"/>
          <w:sz w:val="24"/>
          <w:szCs w:val="24"/>
        </w:rPr>
        <w:t>Budget 2017 must address the shortfall in financial support for services that people with disabilities depend</w:t>
      </w:r>
      <w:r w:rsidR="002C7B15" w:rsidRPr="00E44EE6">
        <w:rPr>
          <w:rFonts w:ascii="Arial" w:hAnsi="Arial" w:cs="Arial"/>
          <w:sz w:val="24"/>
          <w:szCs w:val="24"/>
        </w:rPr>
        <w:t xml:space="preserve"> upon</w:t>
      </w:r>
      <w:r w:rsidR="00767FFE" w:rsidRPr="00E44EE6">
        <w:rPr>
          <w:rFonts w:ascii="Arial" w:hAnsi="Arial" w:cs="Arial"/>
          <w:sz w:val="24"/>
          <w:szCs w:val="24"/>
        </w:rPr>
        <w:t xml:space="preserve">, including </w:t>
      </w:r>
      <w:r w:rsidRPr="00E44EE6">
        <w:rPr>
          <w:rFonts w:ascii="Arial" w:hAnsi="Arial" w:cs="Arial"/>
          <w:sz w:val="24"/>
          <w:szCs w:val="24"/>
        </w:rPr>
        <w:t xml:space="preserve">health, housing, </w:t>
      </w:r>
      <w:r w:rsidR="00ED1B68" w:rsidRPr="00E44EE6">
        <w:rPr>
          <w:rFonts w:ascii="Arial" w:hAnsi="Arial" w:cs="Arial"/>
          <w:sz w:val="24"/>
          <w:szCs w:val="24"/>
        </w:rPr>
        <w:t>transport, personal assistants and</w:t>
      </w:r>
      <w:r w:rsidRPr="00E44EE6">
        <w:rPr>
          <w:rFonts w:ascii="Arial" w:hAnsi="Arial" w:cs="Arial"/>
          <w:sz w:val="24"/>
          <w:szCs w:val="24"/>
        </w:rPr>
        <w:t xml:space="preserve"> the </w:t>
      </w:r>
      <w:r w:rsidR="00ED1B68" w:rsidRPr="00E44EE6">
        <w:rPr>
          <w:rFonts w:ascii="Arial" w:hAnsi="Arial" w:cs="Arial"/>
          <w:sz w:val="24"/>
          <w:szCs w:val="24"/>
        </w:rPr>
        <w:t xml:space="preserve">extra </w:t>
      </w:r>
      <w:r w:rsidRPr="00E44EE6">
        <w:rPr>
          <w:rFonts w:ascii="Arial" w:hAnsi="Arial" w:cs="Arial"/>
          <w:sz w:val="24"/>
          <w:szCs w:val="24"/>
        </w:rPr>
        <w:t>cost</w:t>
      </w:r>
      <w:r w:rsidR="00ED1B68" w:rsidRPr="00E44EE6">
        <w:rPr>
          <w:rFonts w:ascii="Arial" w:hAnsi="Arial" w:cs="Arial"/>
          <w:sz w:val="24"/>
          <w:szCs w:val="24"/>
        </w:rPr>
        <w:t>s</w:t>
      </w:r>
      <w:r w:rsidRPr="00E44EE6">
        <w:rPr>
          <w:rFonts w:ascii="Arial" w:hAnsi="Arial" w:cs="Arial"/>
          <w:sz w:val="24"/>
          <w:szCs w:val="24"/>
        </w:rPr>
        <w:t xml:space="preserve"> of disability</w:t>
      </w:r>
      <w:r w:rsidR="00ED1B68" w:rsidRPr="00E44EE6">
        <w:rPr>
          <w:rFonts w:ascii="Arial" w:hAnsi="Arial" w:cs="Arial"/>
          <w:sz w:val="24"/>
          <w:szCs w:val="24"/>
        </w:rPr>
        <w:t xml:space="preserve">.  </w:t>
      </w:r>
    </w:p>
    <w:p w14:paraId="305A3345" w14:textId="77777777" w:rsidR="00003DE4" w:rsidRPr="00E44EE6" w:rsidRDefault="000B2E13" w:rsidP="00E44EE6">
      <w:pPr>
        <w:rPr>
          <w:rFonts w:ascii="Arial" w:hAnsi="Arial" w:cs="Arial"/>
          <w:sz w:val="24"/>
          <w:szCs w:val="24"/>
        </w:rPr>
      </w:pPr>
      <w:r w:rsidRPr="00E44EE6">
        <w:rPr>
          <w:rFonts w:ascii="Arial" w:hAnsi="Arial" w:cs="Arial"/>
          <w:sz w:val="24"/>
          <w:szCs w:val="24"/>
        </w:rPr>
        <w:t xml:space="preserve">The strong </w:t>
      </w:r>
      <w:r w:rsidR="002C7B15" w:rsidRPr="00E44EE6">
        <w:rPr>
          <w:rFonts w:ascii="Arial" w:hAnsi="Arial" w:cs="Arial"/>
          <w:sz w:val="24"/>
          <w:szCs w:val="24"/>
        </w:rPr>
        <w:t xml:space="preserve">cross-departmental </w:t>
      </w:r>
      <w:r w:rsidR="00E92A0C" w:rsidRPr="00E44EE6">
        <w:rPr>
          <w:rFonts w:ascii="Arial" w:hAnsi="Arial" w:cs="Arial"/>
          <w:sz w:val="24"/>
          <w:szCs w:val="24"/>
        </w:rPr>
        <w:t>emphasis on d</w:t>
      </w:r>
      <w:r w:rsidR="00273102" w:rsidRPr="00E44EE6">
        <w:rPr>
          <w:rFonts w:ascii="Arial" w:hAnsi="Arial" w:cs="Arial"/>
          <w:sz w:val="24"/>
          <w:szCs w:val="24"/>
        </w:rPr>
        <w:t>isability in the p</w:t>
      </w:r>
      <w:r w:rsidRPr="00E44EE6">
        <w:rPr>
          <w:rFonts w:ascii="Arial" w:hAnsi="Arial" w:cs="Arial"/>
          <w:sz w:val="24"/>
          <w:szCs w:val="24"/>
        </w:rPr>
        <w:t>rogramme for</w:t>
      </w:r>
      <w:r w:rsidR="00273102" w:rsidRPr="00E44EE6">
        <w:rPr>
          <w:rFonts w:ascii="Arial" w:hAnsi="Arial" w:cs="Arial"/>
          <w:sz w:val="24"/>
          <w:szCs w:val="24"/>
        </w:rPr>
        <w:t xml:space="preserve"> g</w:t>
      </w:r>
      <w:r w:rsidRPr="00E44EE6">
        <w:rPr>
          <w:rFonts w:ascii="Arial" w:hAnsi="Arial" w:cs="Arial"/>
          <w:sz w:val="24"/>
          <w:szCs w:val="24"/>
        </w:rPr>
        <w:t xml:space="preserve">overnment is welcome, however, aspirations alone are not enough.  In the past, </w:t>
      </w:r>
      <w:r w:rsidR="002C7B15" w:rsidRPr="00E44EE6">
        <w:rPr>
          <w:rFonts w:ascii="Arial" w:hAnsi="Arial" w:cs="Arial"/>
          <w:sz w:val="24"/>
          <w:szCs w:val="24"/>
        </w:rPr>
        <w:t>firm</w:t>
      </w:r>
      <w:r w:rsidRPr="00E44EE6">
        <w:rPr>
          <w:rFonts w:ascii="Arial" w:hAnsi="Arial" w:cs="Arial"/>
          <w:sz w:val="24"/>
          <w:szCs w:val="24"/>
        </w:rPr>
        <w:t xml:space="preserve"> commitments have been made to people with disabilities, but have not been </w:t>
      </w:r>
      <w:r w:rsidR="007847E3" w:rsidRPr="00E44EE6">
        <w:rPr>
          <w:rFonts w:ascii="Arial" w:hAnsi="Arial" w:cs="Arial"/>
          <w:sz w:val="24"/>
          <w:szCs w:val="24"/>
        </w:rPr>
        <w:t>deliv</w:t>
      </w:r>
      <w:r w:rsidR="00955160" w:rsidRPr="00E44EE6">
        <w:rPr>
          <w:rFonts w:ascii="Arial" w:hAnsi="Arial" w:cs="Arial"/>
          <w:sz w:val="24"/>
          <w:szCs w:val="24"/>
        </w:rPr>
        <w:t>e</w:t>
      </w:r>
      <w:r w:rsidR="007847E3" w:rsidRPr="00E44EE6">
        <w:rPr>
          <w:rFonts w:ascii="Arial" w:hAnsi="Arial" w:cs="Arial"/>
          <w:sz w:val="24"/>
          <w:szCs w:val="24"/>
        </w:rPr>
        <w:t>re</w:t>
      </w:r>
      <w:r w:rsidR="00955160" w:rsidRPr="00E44EE6">
        <w:rPr>
          <w:rFonts w:ascii="Arial" w:hAnsi="Arial" w:cs="Arial"/>
          <w:sz w:val="24"/>
          <w:szCs w:val="24"/>
        </w:rPr>
        <w:t>d</w:t>
      </w:r>
      <w:r w:rsidRPr="00E44EE6">
        <w:rPr>
          <w:rFonts w:ascii="Arial" w:hAnsi="Arial" w:cs="Arial"/>
          <w:sz w:val="24"/>
          <w:szCs w:val="24"/>
        </w:rPr>
        <w:t xml:space="preserve">.  </w:t>
      </w:r>
      <w:r w:rsidR="00955160" w:rsidRPr="00E44EE6">
        <w:rPr>
          <w:rFonts w:ascii="Arial" w:hAnsi="Arial" w:cs="Arial"/>
          <w:sz w:val="24"/>
          <w:szCs w:val="24"/>
        </w:rPr>
        <w:t xml:space="preserve">During the recession, </w:t>
      </w:r>
      <w:r w:rsidRPr="00E44EE6">
        <w:rPr>
          <w:rFonts w:ascii="Arial" w:hAnsi="Arial" w:cs="Arial"/>
          <w:sz w:val="24"/>
          <w:szCs w:val="24"/>
        </w:rPr>
        <w:t xml:space="preserve">there were repeated </w:t>
      </w:r>
      <w:r w:rsidR="00955160" w:rsidRPr="00E44EE6">
        <w:rPr>
          <w:rFonts w:ascii="Arial" w:hAnsi="Arial" w:cs="Arial"/>
          <w:sz w:val="24"/>
          <w:szCs w:val="24"/>
        </w:rPr>
        <w:t>pledges</w:t>
      </w:r>
      <w:r w:rsidRPr="00E44EE6">
        <w:rPr>
          <w:rFonts w:ascii="Arial" w:hAnsi="Arial" w:cs="Arial"/>
          <w:sz w:val="24"/>
          <w:szCs w:val="24"/>
        </w:rPr>
        <w:t xml:space="preserve"> that services and supports </w:t>
      </w:r>
      <w:r w:rsidR="00955160" w:rsidRPr="00E44EE6">
        <w:rPr>
          <w:rFonts w:ascii="Arial" w:hAnsi="Arial" w:cs="Arial"/>
          <w:sz w:val="24"/>
          <w:szCs w:val="24"/>
        </w:rPr>
        <w:t xml:space="preserve">for people with disabilities </w:t>
      </w:r>
      <w:r w:rsidRPr="00E44EE6">
        <w:rPr>
          <w:rFonts w:ascii="Arial" w:hAnsi="Arial" w:cs="Arial"/>
          <w:sz w:val="24"/>
          <w:szCs w:val="24"/>
        </w:rPr>
        <w:t xml:space="preserve">would be protected and prioritised. </w:t>
      </w:r>
      <w:r w:rsidR="004B0B7F" w:rsidRPr="00E44EE6">
        <w:rPr>
          <w:rFonts w:ascii="Arial" w:hAnsi="Arial" w:cs="Arial"/>
          <w:sz w:val="24"/>
          <w:szCs w:val="24"/>
        </w:rPr>
        <w:t xml:space="preserve">At the same time, </w:t>
      </w:r>
      <w:r w:rsidRPr="00E44EE6">
        <w:rPr>
          <w:rFonts w:ascii="Arial" w:hAnsi="Arial" w:cs="Arial"/>
          <w:sz w:val="24"/>
          <w:szCs w:val="24"/>
        </w:rPr>
        <w:t xml:space="preserve">there was a gross under-acknowledgement of the depth and scope of the cuts that </w:t>
      </w:r>
      <w:r w:rsidR="004B0B7F" w:rsidRPr="00E44EE6">
        <w:rPr>
          <w:rFonts w:ascii="Arial" w:hAnsi="Arial" w:cs="Arial"/>
          <w:sz w:val="24"/>
          <w:szCs w:val="24"/>
        </w:rPr>
        <w:t xml:space="preserve">still </w:t>
      </w:r>
      <w:r w:rsidRPr="00E44EE6">
        <w:rPr>
          <w:rFonts w:ascii="Arial" w:hAnsi="Arial" w:cs="Arial"/>
          <w:sz w:val="24"/>
          <w:szCs w:val="24"/>
        </w:rPr>
        <w:t>continue to impact upon people with disabilities and their families in terms of participation in everyday life in th</w:t>
      </w:r>
      <w:r w:rsidR="002C7B15" w:rsidRPr="00E44EE6">
        <w:rPr>
          <w:rFonts w:ascii="Arial" w:hAnsi="Arial" w:cs="Arial"/>
          <w:sz w:val="24"/>
          <w:szCs w:val="24"/>
        </w:rPr>
        <w:t>is country</w:t>
      </w:r>
      <w:r w:rsidRPr="00E44EE6">
        <w:rPr>
          <w:rFonts w:ascii="Arial" w:hAnsi="Arial" w:cs="Arial"/>
          <w:sz w:val="24"/>
          <w:szCs w:val="24"/>
        </w:rPr>
        <w:t>.</w:t>
      </w:r>
    </w:p>
    <w:p w14:paraId="7CF62AD1" w14:textId="77777777" w:rsidR="00003DE4" w:rsidRPr="00E44EE6" w:rsidRDefault="004B0B7F" w:rsidP="00E44EE6">
      <w:pPr>
        <w:rPr>
          <w:rFonts w:ascii="Arial" w:hAnsi="Arial" w:cs="Arial"/>
          <w:sz w:val="24"/>
          <w:szCs w:val="24"/>
          <w:shd w:val="clear" w:color="auto" w:fill="FFFFFF"/>
        </w:rPr>
      </w:pPr>
      <w:r w:rsidRPr="00E44EE6">
        <w:rPr>
          <w:rFonts w:ascii="Arial" w:hAnsi="Arial" w:cs="Arial"/>
          <w:sz w:val="24"/>
          <w:szCs w:val="24"/>
        </w:rPr>
        <w:t xml:space="preserve">The feedback we have received from people in the wider disability community documents the </w:t>
      </w:r>
      <w:r w:rsidR="00E92A0C" w:rsidRPr="00E44EE6">
        <w:rPr>
          <w:rFonts w:ascii="Arial" w:hAnsi="Arial" w:cs="Arial"/>
          <w:sz w:val="24"/>
          <w:szCs w:val="24"/>
        </w:rPr>
        <w:t xml:space="preserve">loss, the </w:t>
      </w:r>
      <w:r w:rsidRPr="00E44EE6">
        <w:rPr>
          <w:rFonts w:ascii="Arial" w:hAnsi="Arial" w:cs="Arial"/>
          <w:sz w:val="24"/>
          <w:szCs w:val="24"/>
        </w:rPr>
        <w:t>hurt and distrust that emanates from the failure of successive governments to honour election promises and programme commitments.  Accordingly, a</w:t>
      </w:r>
      <w:r w:rsidR="000B2E13" w:rsidRPr="00E44EE6">
        <w:rPr>
          <w:rFonts w:ascii="Arial" w:hAnsi="Arial" w:cs="Arial"/>
          <w:sz w:val="24"/>
          <w:szCs w:val="24"/>
        </w:rPr>
        <w:t xml:space="preserve">s part of </w:t>
      </w:r>
      <w:r w:rsidR="00E92A0C" w:rsidRPr="00E44EE6">
        <w:rPr>
          <w:rFonts w:ascii="Arial" w:hAnsi="Arial" w:cs="Arial"/>
          <w:sz w:val="24"/>
          <w:szCs w:val="24"/>
        </w:rPr>
        <w:t>our strategic response to this programme for g</w:t>
      </w:r>
      <w:r w:rsidR="000B2E13" w:rsidRPr="00E44EE6">
        <w:rPr>
          <w:rFonts w:ascii="Arial" w:hAnsi="Arial" w:cs="Arial"/>
          <w:sz w:val="24"/>
          <w:szCs w:val="24"/>
        </w:rPr>
        <w:t xml:space="preserve">overnment, DFI </w:t>
      </w:r>
      <w:r w:rsidRPr="00E44EE6">
        <w:rPr>
          <w:rFonts w:ascii="Arial" w:hAnsi="Arial" w:cs="Arial"/>
          <w:sz w:val="24"/>
          <w:szCs w:val="24"/>
        </w:rPr>
        <w:t xml:space="preserve">intends </w:t>
      </w:r>
      <w:r w:rsidR="000B2E13" w:rsidRPr="00E44EE6">
        <w:rPr>
          <w:rFonts w:ascii="Arial" w:hAnsi="Arial" w:cs="Arial"/>
          <w:sz w:val="24"/>
          <w:szCs w:val="24"/>
        </w:rPr>
        <w:t xml:space="preserve">to publish an annual audit documenting the progress </w:t>
      </w:r>
      <w:r w:rsidR="002C7B15" w:rsidRPr="00E44EE6">
        <w:rPr>
          <w:rFonts w:ascii="Arial" w:hAnsi="Arial" w:cs="Arial"/>
          <w:sz w:val="24"/>
          <w:szCs w:val="24"/>
        </w:rPr>
        <w:t xml:space="preserve">of </w:t>
      </w:r>
      <w:r w:rsidR="000B2E13" w:rsidRPr="00E44EE6">
        <w:rPr>
          <w:rFonts w:ascii="Arial" w:hAnsi="Arial" w:cs="Arial"/>
          <w:sz w:val="24"/>
          <w:szCs w:val="24"/>
        </w:rPr>
        <w:t xml:space="preserve">the Government in delivering on its commitments.  </w:t>
      </w:r>
      <w:r w:rsidRPr="00E44EE6">
        <w:rPr>
          <w:rFonts w:ascii="Arial" w:hAnsi="Arial" w:cs="Arial"/>
          <w:sz w:val="24"/>
          <w:szCs w:val="24"/>
        </w:rPr>
        <w:t xml:space="preserve">We will be insisting that this Government </w:t>
      </w:r>
      <w:r w:rsidR="00DC3AC2" w:rsidRPr="00E44EE6">
        <w:rPr>
          <w:rFonts w:ascii="Arial" w:hAnsi="Arial" w:cs="Arial"/>
          <w:sz w:val="24"/>
          <w:szCs w:val="24"/>
        </w:rPr>
        <w:t xml:space="preserve">delivers </w:t>
      </w:r>
      <w:r w:rsidRPr="00E44EE6">
        <w:rPr>
          <w:rFonts w:ascii="Arial" w:hAnsi="Arial" w:cs="Arial"/>
          <w:sz w:val="24"/>
          <w:szCs w:val="24"/>
        </w:rPr>
        <w:t>each of the specific commitments it has made to people with disabilities.</w:t>
      </w:r>
      <w:r w:rsidR="00A20CCA" w:rsidRPr="00E44EE6">
        <w:rPr>
          <w:rFonts w:ascii="Arial" w:hAnsi="Arial" w:cs="Arial"/>
          <w:sz w:val="24"/>
          <w:szCs w:val="24"/>
        </w:rPr>
        <w:t xml:space="preserve">  </w:t>
      </w:r>
      <w:bookmarkStart w:id="1" w:name="N18"/>
      <w:bookmarkStart w:id="2" w:name="N21"/>
      <w:bookmarkEnd w:id="1"/>
      <w:bookmarkEnd w:id="2"/>
    </w:p>
    <w:p w14:paraId="7F0FBB63" w14:textId="1B1B5C26" w:rsidR="002948E2" w:rsidRPr="00E44EE6" w:rsidRDefault="00A20CCA" w:rsidP="00E44EE6">
      <w:pPr>
        <w:rPr>
          <w:rStyle w:val="apple-converted-space"/>
          <w:rFonts w:ascii="Arial" w:hAnsi="Arial" w:cs="Arial"/>
          <w:sz w:val="24"/>
          <w:szCs w:val="24"/>
        </w:rPr>
      </w:pPr>
      <w:r w:rsidRPr="00E44EE6">
        <w:rPr>
          <w:rFonts w:ascii="Arial" w:hAnsi="Arial" w:cs="Arial"/>
          <w:sz w:val="24"/>
          <w:szCs w:val="24"/>
        </w:rPr>
        <w:t xml:space="preserve">It is encouraging that </w:t>
      </w:r>
      <w:r w:rsidR="00A04E15" w:rsidRPr="00E44EE6">
        <w:rPr>
          <w:rFonts w:ascii="Arial" w:hAnsi="Arial" w:cs="Arial"/>
          <w:sz w:val="24"/>
          <w:szCs w:val="24"/>
        </w:rPr>
        <w:t xml:space="preserve">the Minister for Disability, </w:t>
      </w:r>
      <w:proofErr w:type="spellStart"/>
      <w:r w:rsidR="00A04E15" w:rsidRPr="00E44EE6">
        <w:rPr>
          <w:rFonts w:ascii="Arial" w:hAnsi="Arial" w:cs="Arial"/>
          <w:sz w:val="24"/>
          <w:szCs w:val="24"/>
        </w:rPr>
        <w:t>Finian</w:t>
      </w:r>
      <w:proofErr w:type="spellEnd"/>
      <w:r w:rsidR="00A04E15" w:rsidRPr="00E44EE6">
        <w:rPr>
          <w:rFonts w:ascii="Arial" w:hAnsi="Arial" w:cs="Arial"/>
          <w:sz w:val="24"/>
          <w:szCs w:val="24"/>
        </w:rPr>
        <w:t xml:space="preserve"> McGrath</w:t>
      </w:r>
      <w:r w:rsidR="00504DAB" w:rsidRPr="00E44EE6">
        <w:rPr>
          <w:rFonts w:ascii="Arial" w:hAnsi="Arial" w:cs="Arial"/>
          <w:sz w:val="24"/>
          <w:szCs w:val="24"/>
        </w:rPr>
        <w:t xml:space="preserve"> TD</w:t>
      </w:r>
      <w:r w:rsidR="00A04E15" w:rsidRPr="00E44EE6">
        <w:rPr>
          <w:rFonts w:ascii="Arial" w:hAnsi="Arial" w:cs="Arial"/>
          <w:sz w:val="24"/>
          <w:szCs w:val="24"/>
        </w:rPr>
        <w:t xml:space="preserve">, </w:t>
      </w:r>
      <w:r w:rsidRPr="00E44EE6">
        <w:rPr>
          <w:rFonts w:ascii="Arial" w:hAnsi="Arial" w:cs="Arial"/>
          <w:sz w:val="24"/>
          <w:szCs w:val="24"/>
        </w:rPr>
        <w:t xml:space="preserve">has acknowledged </w:t>
      </w:r>
      <w:r w:rsidR="00A04E15" w:rsidRPr="00E44EE6">
        <w:rPr>
          <w:rFonts w:ascii="Arial" w:hAnsi="Arial" w:cs="Arial"/>
          <w:sz w:val="24"/>
          <w:szCs w:val="24"/>
        </w:rPr>
        <w:t>that “</w:t>
      </w:r>
      <w:r w:rsidR="00A04E15" w:rsidRPr="00E44EE6">
        <w:rPr>
          <w:rFonts w:ascii="Arial" w:hAnsi="Arial" w:cs="Arial"/>
          <w:sz w:val="24"/>
          <w:szCs w:val="24"/>
          <w:shd w:val="clear" w:color="auto" w:fill="FFFFFF"/>
        </w:rPr>
        <w:t>we need more resources for disability as disability services have taken a hit in the past seven or eight years. The Government and I will do our best to deliver</w:t>
      </w:r>
      <w:r w:rsidR="00A04E15" w:rsidRPr="00E44EE6">
        <w:rPr>
          <w:rStyle w:val="apple-converted-space"/>
          <w:rFonts w:ascii="Arial" w:hAnsi="Arial" w:cs="Arial"/>
          <w:sz w:val="24"/>
          <w:szCs w:val="24"/>
          <w:shd w:val="clear" w:color="auto" w:fill="FFFFFF"/>
        </w:rPr>
        <w:t xml:space="preserve">.”  </w:t>
      </w:r>
      <w:r w:rsidRPr="00E44EE6">
        <w:rPr>
          <w:rFonts w:ascii="Arial" w:hAnsi="Arial" w:cs="Arial"/>
          <w:sz w:val="24"/>
          <w:szCs w:val="24"/>
        </w:rPr>
        <w:t xml:space="preserve">Budget 2017 is the first test of the Government’s resolve.  Its rhetoric must now be aligned to action.  </w:t>
      </w:r>
      <w:r w:rsidR="00504DAB" w:rsidRPr="00E44EE6">
        <w:rPr>
          <w:rFonts w:ascii="Arial" w:hAnsi="Arial" w:cs="Arial"/>
          <w:sz w:val="24"/>
          <w:szCs w:val="24"/>
        </w:rPr>
        <w:t xml:space="preserve">In </w:t>
      </w:r>
      <w:r w:rsidR="00A04E15" w:rsidRPr="00E44EE6">
        <w:rPr>
          <w:rStyle w:val="apple-converted-space"/>
          <w:rFonts w:ascii="Arial" w:hAnsi="Arial" w:cs="Arial"/>
          <w:sz w:val="24"/>
          <w:szCs w:val="24"/>
          <w:shd w:val="clear" w:color="auto" w:fill="FFFFFF"/>
        </w:rPr>
        <w:t>DFI</w:t>
      </w:r>
      <w:r w:rsidR="00504DAB" w:rsidRPr="00E44EE6">
        <w:rPr>
          <w:rStyle w:val="apple-converted-space"/>
          <w:rFonts w:ascii="Arial" w:hAnsi="Arial" w:cs="Arial"/>
          <w:sz w:val="24"/>
          <w:szCs w:val="24"/>
          <w:shd w:val="clear" w:color="auto" w:fill="FFFFFF"/>
        </w:rPr>
        <w:t>, we</w:t>
      </w:r>
      <w:r w:rsidR="00A04E15" w:rsidRPr="00E44EE6">
        <w:rPr>
          <w:rStyle w:val="apple-converted-space"/>
          <w:rFonts w:ascii="Arial" w:hAnsi="Arial" w:cs="Arial"/>
          <w:sz w:val="24"/>
          <w:szCs w:val="24"/>
          <w:shd w:val="clear" w:color="auto" w:fill="FFFFFF"/>
        </w:rPr>
        <w:t xml:space="preserve"> will be </w:t>
      </w:r>
      <w:r w:rsidR="00504DAB" w:rsidRPr="00E44EE6">
        <w:rPr>
          <w:rStyle w:val="apple-converted-space"/>
          <w:rFonts w:ascii="Arial" w:hAnsi="Arial" w:cs="Arial"/>
          <w:sz w:val="24"/>
          <w:szCs w:val="24"/>
          <w:shd w:val="clear" w:color="auto" w:fill="FFFFFF"/>
        </w:rPr>
        <w:t>doing our utmost to ensure that the Government,</w:t>
      </w:r>
      <w:r w:rsidR="00A04E15" w:rsidRPr="00E44EE6">
        <w:rPr>
          <w:rStyle w:val="apple-converted-space"/>
          <w:rFonts w:ascii="Arial" w:hAnsi="Arial" w:cs="Arial"/>
          <w:sz w:val="24"/>
          <w:szCs w:val="24"/>
          <w:shd w:val="clear" w:color="auto" w:fill="FFFFFF"/>
        </w:rPr>
        <w:t xml:space="preserve"> over its five-year term, continue</w:t>
      </w:r>
      <w:r w:rsidR="00504DAB" w:rsidRPr="00E44EE6">
        <w:rPr>
          <w:rStyle w:val="apple-converted-space"/>
          <w:rFonts w:ascii="Arial" w:hAnsi="Arial" w:cs="Arial"/>
          <w:sz w:val="24"/>
          <w:szCs w:val="24"/>
          <w:shd w:val="clear" w:color="auto" w:fill="FFFFFF"/>
        </w:rPr>
        <w:t>s</w:t>
      </w:r>
      <w:r w:rsidR="00A04E15" w:rsidRPr="00E44EE6">
        <w:rPr>
          <w:rStyle w:val="apple-converted-space"/>
          <w:rFonts w:ascii="Arial" w:hAnsi="Arial" w:cs="Arial"/>
          <w:sz w:val="24"/>
          <w:szCs w:val="24"/>
          <w:shd w:val="clear" w:color="auto" w:fill="FFFFFF"/>
        </w:rPr>
        <w:t xml:space="preserve"> to prioritise funding for disability</w:t>
      </w:r>
      <w:r w:rsidRPr="00E44EE6">
        <w:rPr>
          <w:rStyle w:val="apple-converted-space"/>
          <w:rFonts w:ascii="Arial" w:hAnsi="Arial" w:cs="Arial"/>
          <w:sz w:val="24"/>
          <w:szCs w:val="24"/>
          <w:shd w:val="clear" w:color="auto" w:fill="FFFFFF"/>
        </w:rPr>
        <w:t xml:space="preserve"> and that there is delivery commensurate with the level of growing needs</w:t>
      </w:r>
      <w:r w:rsidR="00A04E15" w:rsidRPr="00E44EE6">
        <w:rPr>
          <w:rStyle w:val="apple-converted-space"/>
          <w:rFonts w:ascii="Arial" w:hAnsi="Arial" w:cs="Arial"/>
          <w:sz w:val="24"/>
          <w:szCs w:val="24"/>
          <w:shd w:val="clear" w:color="auto" w:fill="FFFFFF"/>
        </w:rPr>
        <w:t xml:space="preserve">.  </w:t>
      </w:r>
      <w:bookmarkStart w:id="3" w:name="N28"/>
      <w:bookmarkStart w:id="4" w:name="N29"/>
      <w:bookmarkStart w:id="5" w:name="N30"/>
      <w:bookmarkEnd w:id="3"/>
      <w:bookmarkEnd w:id="4"/>
      <w:bookmarkEnd w:id="5"/>
    </w:p>
    <w:p w14:paraId="1994AF37" w14:textId="77777777" w:rsidR="002948E2" w:rsidRPr="00E44EE6" w:rsidRDefault="00E87AE5" w:rsidP="00E44EE6">
      <w:pPr>
        <w:shd w:val="clear" w:color="auto" w:fill="FFFFFF"/>
        <w:spacing w:before="240"/>
        <w:rPr>
          <w:rFonts w:ascii="Arial" w:hAnsi="Arial" w:cs="Arial"/>
          <w:sz w:val="24"/>
          <w:szCs w:val="24"/>
        </w:rPr>
      </w:pPr>
      <w:r w:rsidRPr="00E44EE6">
        <w:rPr>
          <w:rFonts w:ascii="Arial" w:hAnsi="Arial" w:cs="Arial"/>
          <w:sz w:val="24"/>
          <w:szCs w:val="24"/>
        </w:rPr>
        <w:lastRenderedPageBreak/>
        <w:t xml:space="preserve">The </w:t>
      </w:r>
      <w:r w:rsidR="00A20CCA" w:rsidRPr="00E44EE6">
        <w:rPr>
          <w:rFonts w:ascii="Arial" w:hAnsi="Arial" w:cs="Arial"/>
          <w:sz w:val="24"/>
          <w:szCs w:val="24"/>
        </w:rPr>
        <w:t>p</w:t>
      </w:r>
      <w:r w:rsidRPr="00E44EE6">
        <w:rPr>
          <w:rFonts w:ascii="Arial" w:hAnsi="Arial" w:cs="Arial"/>
          <w:sz w:val="24"/>
          <w:szCs w:val="24"/>
        </w:rPr>
        <w:t xml:space="preserve">rogramme for </w:t>
      </w:r>
      <w:r w:rsidR="00A20CCA" w:rsidRPr="00E44EE6">
        <w:rPr>
          <w:rFonts w:ascii="Arial" w:hAnsi="Arial" w:cs="Arial"/>
          <w:sz w:val="24"/>
          <w:szCs w:val="24"/>
        </w:rPr>
        <w:t>g</w:t>
      </w:r>
      <w:r w:rsidRPr="00E44EE6">
        <w:rPr>
          <w:rFonts w:ascii="Arial" w:hAnsi="Arial" w:cs="Arial"/>
          <w:sz w:val="24"/>
          <w:szCs w:val="24"/>
        </w:rPr>
        <w:t>overnment sets out a range of commitments to improve the lives of people with disabilities</w:t>
      </w:r>
      <w:r w:rsidR="00A04E15" w:rsidRPr="00E44EE6">
        <w:rPr>
          <w:rFonts w:ascii="Arial" w:hAnsi="Arial" w:cs="Arial"/>
          <w:sz w:val="24"/>
          <w:szCs w:val="24"/>
        </w:rPr>
        <w:t xml:space="preserve"> </w:t>
      </w:r>
      <w:r w:rsidR="00911E45" w:rsidRPr="00E44EE6">
        <w:rPr>
          <w:rFonts w:ascii="Arial" w:hAnsi="Arial" w:cs="Arial"/>
          <w:sz w:val="24"/>
          <w:szCs w:val="24"/>
        </w:rPr>
        <w:t xml:space="preserve">through the provision of an adequate income.  The Government has committed to increases in disability benefit and disability allowance, carer’s benefit and carer’s allowance and the blind person’s pension, among other supports.  The process of delivering on this commitment must be reflected in </w:t>
      </w:r>
      <w:r w:rsidRPr="00E44EE6">
        <w:rPr>
          <w:rFonts w:ascii="Arial" w:hAnsi="Arial" w:cs="Arial"/>
          <w:sz w:val="24"/>
          <w:szCs w:val="24"/>
        </w:rPr>
        <w:t xml:space="preserve">the 2017 Estimates, </w:t>
      </w:r>
      <w:r w:rsidR="00911E45" w:rsidRPr="00E44EE6">
        <w:rPr>
          <w:rFonts w:ascii="Arial" w:hAnsi="Arial" w:cs="Arial"/>
          <w:sz w:val="24"/>
          <w:szCs w:val="24"/>
        </w:rPr>
        <w:t xml:space="preserve">which DFI will be closely monitoring.  </w:t>
      </w:r>
    </w:p>
    <w:p w14:paraId="7CB7A869" w14:textId="3B74D1BD" w:rsidR="001378A3" w:rsidRPr="00E44EE6" w:rsidRDefault="00504DAB" w:rsidP="00E44EE6">
      <w:pPr>
        <w:shd w:val="clear" w:color="auto" w:fill="FFFFFF"/>
        <w:spacing w:before="240"/>
        <w:rPr>
          <w:rFonts w:ascii="Arial" w:hAnsi="Arial" w:cs="Arial"/>
          <w:sz w:val="24"/>
          <w:szCs w:val="24"/>
        </w:rPr>
      </w:pPr>
      <w:r w:rsidRPr="00E44EE6">
        <w:rPr>
          <w:rFonts w:ascii="Arial" w:hAnsi="Arial" w:cs="Arial"/>
          <w:sz w:val="24"/>
          <w:szCs w:val="24"/>
        </w:rPr>
        <w:t xml:space="preserve">In particular, the Budget must make provision for a properly resourced primary and community care infrastructure.  </w:t>
      </w:r>
      <w:r w:rsidR="000244D8" w:rsidRPr="00E44EE6">
        <w:rPr>
          <w:rFonts w:ascii="Arial" w:hAnsi="Arial" w:cs="Arial"/>
          <w:sz w:val="24"/>
          <w:szCs w:val="24"/>
        </w:rPr>
        <w:t xml:space="preserve">The cumulative impact of successive austerity budgets, along with the gross under-resourcing of critical health services has resulted in increasing delays in treatment and growing numbers of people on waiting lists.  </w:t>
      </w:r>
      <w:r w:rsidR="00080319" w:rsidRPr="00E44EE6">
        <w:rPr>
          <w:rFonts w:ascii="Arial" w:hAnsi="Arial" w:cs="Arial"/>
          <w:sz w:val="24"/>
          <w:szCs w:val="24"/>
        </w:rPr>
        <w:t>There has been a 9.4% cut from HSE funding for disability servi</w:t>
      </w:r>
      <w:r w:rsidR="0040112E" w:rsidRPr="00E44EE6">
        <w:rPr>
          <w:rFonts w:ascii="Arial" w:hAnsi="Arial" w:cs="Arial"/>
          <w:sz w:val="24"/>
          <w:szCs w:val="24"/>
        </w:rPr>
        <w:t>ces over the period 2008-</w:t>
      </w:r>
      <w:r w:rsidR="002948E2" w:rsidRPr="00E44EE6">
        <w:rPr>
          <w:rFonts w:ascii="Arial" w:hAnsi="Arial" w:cs="Arial"/>
          <w:sz w:val="24"/>
          <w:szCs w:val="24"/>
        </w:rPr>
        <w:t xml:space="preserve">2013, however, </w:t>
      </w:r>
      <w:r w:rsidR="00080319" w:rsidRPr="00E44EE6">
        <w:rPr>
          <w:rFonts w:ascii="Arial" w:hAnsi="Arial" w:cs="Arial"/>
          <w:sz w:val="24"/>
          <w:szCs w:val="24"/>
        </w:rPr>
        <w:t xml:space="preserve">on an individual basis, organisations have sustained cuts in excess of these amounts.  This </w:t>
      </w:r>
      <w:r w:rsidR="002948E2" w:rsidRPr="00E44EE6">
        <w:rPr>
          <w:rFonts w:ascii="Arial" w:hAnsi="Arial" w:cs="Arial"/>
          <w:sz w:val="24"/>
          <w:szCs w:val="24"/>
        </w:rPr>
        <w:t xml:space="preserve">means that many disabled people are not able to access the services they need to play an active part in community life.  </w:t>
      </w:r>
      <w:r w:rsidR="004D3100" w:rsidRPr="00E44EE6">
        <w:rPr>
          <w:rFonts w:ascii="Arial" w:hAnsi="Arial" w:cs="Arial"/>
          <w:sz w:val="24"/>
          <w:szCs w:val="24"/>
        </w:rPr>
        <w:t xml:space="preserve">Disabled people want to contribute to the development and renewal of our country.  </w:t>
      </w:r>
      <w:r w:rsidR="001378A3" w:rsidRPr="00E44EE6">
        <w:rPr>
          <w:rFonts w:ascii="Arial" w:hAnsi="Arial" w:cs="Arial"/>
          <w:sz w:val="24"/>
          <w:szCs w:val="24"/>
        </w:rPr>
        <w:t>Ensuring adequate resourcing of Personal Assistant services to enable people with disabilities to participate in their communities is critical to fulfilling the objectives of the UN CRPD, particularly Article 19.</w:t>
      </w:r>
    </w:p>
    <w:p w14:paraId="118574EA" w14:textId="187A0232" w:rsidR="002948E2" w:rsidRPr="00E44EE6" w:rsidRDefault="002948E2" w:rsidP="00E44EE6">
      <w:pPr>
        <w:shd w:val="clear" w:color="auto" w:fill="FFFFFF"/>
        <w:spacing w:before="240"/>
        <w:rPr>
          <w:rFonts w:ascii="Arial" w:hAnsi="Arial" w:cs="Arial"/>
          <w:sz w:val="24"/>
          <w:szCs w:val="24"/>
        </w:rPr>
      </w:pPr>
      <w:r w:rsidRPr="00E44EE6">
        <w:rPr>
          <w:rFonts w:ascii="Arial" w:eastAsia="SimSun" w:hAnsi="Arial" w:cs="Arial"/>
          <w:kern w:val="3"/>
          <w:sz w:val="24"/>
          <w:szCs w:val="24"/>
        </w:rPr>
        <w:t>The participation rate of working-age people with a disability in the labour force is only 29%, less than half of that of</w:t>
      </w:r>
      <w:r w:rsidR="00CE5594" w:rsidRPr="00E44EE6">
        <w:rPr>
          <w:rFonts w:ascii="Arial" w:eastAsia="SimSun" w:hAnsi="Arial" w:cs="Arial"/>
          <w:kern w:val="3"/>
          <w:sz w:val="24"/>
          <w:szCs w:val="24"/>
        </w:rPr>
        <w:t xml:space="preserve"> the</w:t>
      </w:r>
      <w:r w:rsidRPr="00E44EE6">
        <w:rPr>
          <w:rFonts w:ascii="Arial" w:eastAsia="SimSun" w:hAnsi="Arial" w:cs="Arial"/>
          <w:kern w:val="3"/>
          <w:sz w:val="24"/>
          <w:szCs w:val="24"/>
        </w:rPr>
        <w:t xml:space="preserve"> general population (60%).</w:t>
      </w:r>
      <w:r w:rsidR="0040112E">
        <w:rPr>
          <w:rStyle w:val="FootnoteReference"/>
          <w:rFonts w:ascii="Arial" w:eastAsia="SimSun" w:hAnsi="Arial" w:cs="Arial"/>
          <w:kern w:val="3"/>
          <w:sz w:val="24"/>
          <w:szCs w:val="24"/>
        </w:rPr>
        <w:footnoteReference w:id="6"/>
      </w:r>
      <w:r w:rsidR="004A6445" w:rsidRPr="00E44EE6">
        <w:rPr>
          <w:rFonts w:ascii="Arial" w:eastAsia="SimSun" w:hAnsi="Arial" w:cs="Arial"/>
          <w:kern w:val="3"/>
          <w:sz w:val="24"/>
          <w:szCs w:val="24"/>
        </w:rPr>
        <w:t xml:space="preserve"> </w:t>
      </w:r>
      <w:r w:rsidRPr="00E44EE6">
        <w:rPr>
          <w:rFonts w:ascii="Arial" w:hAnsi="Arial" w:cs="Arial"/>
          <w:sz w:val="24"/>
          <w:szCs w:val="24"/>
        </w:rPr>
        <w:t>People with disabilities are much more likely to be unemployed.</w:t>
      </w:r>
      <w:r w:rsidR="004A6445">
        <w:rPr>
          <w:rStyle w:val="FootnoteReference"/>
          <w:rFonts w:ascii="Arial" w:hAnsi="Arial" w:cs="Arial"/>
          <w:sz w:val="24"/>
          <w:szCs w:val="24"/>
        </w:rPr>
        <w:footnoteReference w:id="7"/>
      </w:r>
      <w:r w:rsidR="004A6445" w:rsidRPr="00E44EE6">
        <w:rPr>
          <w:rFonts w:ascii="Arial" w:hAnsi="Arial" w:cs="Arial"/>
          <w:sz w:val="24"/>
          <w:szCs w:val="24"/>
        </w:rPr>
        <w:t xml:space="preserve"> </w:t>
      </w:r>
      <w:r w:rsidRPr="00E44EE6">
        <w:rPr>
          <w:rFonts w:ascii="Arial" w:hAnsi="Arial" w:cs="Arial"/>
          <w:sz w:val="24"/>
          <w:szCs w:val="24"/>
        </w:rPr>
        <w:t>Ireland also has the third highest number of young people on Disability Benefit between the ages of 20 and 34.</w:t>
      </w:r>
      <w:r w:rsidR="004A6445">
        <w:rPr>
          <w:rStyle w:val="FootnoteReference"/>
          <w:rFonts w:ascii="Arial" w:hAnsi="Arial" w:cs="Arial"/>
          <w:sz w:val="24"/>
          <w:szCs w:val="24"/>
        </w:rPr>
        <w:footnoteReference w:id="8"/>
      </w:r>
      <w:r w:rsidR="004A6445" w:rsidRPr="00E44EE6">
        <w:rPr>
          <w:rFonts w:ascii="Arial" w:hAnsi="Arial" w:cs="Arial"/>
          <w:sz w:val="24"/>
          <w:szCs w:val="24"/>
        </w:rPr>
        <w:t xml:space="preserve"> </w:t>
      </w:r>
      <w:r w:rsidRPr="00E44EE6">
        <w:rPr>
          <w:rFonts w:ascii="Arial" w:hAnsi="Arial" w:cs="Arial"/>
          <w:sz w:val="24"/>
          <w:szCs w:val="24"/>
        </w:rPr>
        <w:t>Even at the height of the boom when long-term unemployment was at an all-time low, the percentage of people with disabilities in employment was also less than half that than for those without a disability.</w:t>
      </w:r>
      <w:r w:rsidR="004A6445">
        <w:rPr>
          <w:rStyle w:val="FootnoteReference"/>
          <w:rFonts w:ascii="Arial" w:hAnsi="Arial" w:cs="Arial"/>
          <w:sz w:val="24"/>
          <w:szCs w:val="24"/>
        </w:rPr>
        <w:footnoteReference w:id="9"/>
      </w:r>
      <w:r w:rsidR="004A6445" w:rsidRPr="00E44EE6">
        <w:rPr>
          <w:rFonts w:ascii="Arial" w:eastAsia="SimSun" w:hAnsi="Arial" w:cs="Arial"/>
          <w:kern w:val="3"/>
          <w:sz w:val="24"/>
          <w:szCs w:val="24"/>
        </w:rPr>
        <w:t xml:space="preserve"> </w:t>
      </w:r>
      <w:r w:rsidRPr="00E44EE6">
        <w:rPr>
          <w:rFonts w:ascii="Arial" w:eastAsia="SimSun" w:hAnsi="Arial" w:cs="Arial"/>
          <w:kern w:val="3"/>
          <w:sz w:val="24"/>
          <w:szCs w:val="24"/>
        </w:rPr>
        <w:t>Disabled people and their families are much more likely to experience unemployment compared to non-disabled people.</w:t>
      </w:r>
      <w:r w:rsidR="004A6445">
        <w:rPr>
          <w:rStyle w:val="FootnoteReference"/>
          <w:rFonts w:ascii="Arial" w:eastAsia="SimSun" w:hAnsi="Arial" w:cs="Arial"/>
          <w:kern w:val="3"/>
          <w:sz w:val="24"/>
          <w:szCs w:val="24"/>
        </w:rPr>
        <w:footnoteReference w:id="10"/>
      </w:r>
      <w:r w:rsidRPr="00E44EE6">
        <w:rPr>
          <w:rFonts w:ascii="Arial" w:eastAsia="SimSun" w:hAnsi="Arial" w:cs="Arial"/>
          <w:kern w:val="3"/>
          <w:sz w:val="24"/>
          <w:szCs w:val="24"/>
        </w:rPr>
        <w:t xml:space="preserve"> </w:t>
      </w:r>
      <w:r w:rsidRPr="00E44EE6">
        <w:rPr>
          <w:rFonts w:ascii="Arial" w:hAnsi="Arial" w:cs="Arial"/>
          <w:sz w:val="24"/>
          <w:szCs w:val="24"/>
        </w:rPr>
        <w:t xml:space="preserve">Considering this crisis, people with disabilities and their families should be placed at the top of the jobs agenda. However, the Comprehensive Employment Strategy was substantially delayed. This employment strategy is also placed under the Department of Justice and Equality, unlike other mainstream action plans for jobs. This approach is doomed to leave people with a disability on the margins of the economy.  </w:t>
      </w:r>
      <w:r w:rsidR="004D3100" w:rsidRPr="00E44EE6">
        <w:rPr>
          <w:rFonts w:ascii="Arial" w:hAnsi="Arial" w:cs="Arial"/>
          <w:sz w:val="24"/>
          <w:szCs w:val="24"/>
        </w:rPr>
        <w:t>This Budget must address employment opportunities and community participation for people living with a disability, especially the need to do more to support children and young people contending with a disability so that their horizons and opportunities are not limited</w:t>
      </w:r>
      <w:r w:rsidR="00535655" w:rsidRPr="00E44EE6">
        <w:rPr>
          <w:rFonts w:ascii="Arial" w:hAnsi="Arial" w:cs="Arial"/>
          <w:sz w:val="24"/>
          <w:szCs w:val="24"/>
        </w:rPr>
        <w:t xml:space="preserve">. </w:t>
      </w:r>
      <w:r w:rsidR="000244D8" w:rsidRPr="00E44EE6">
        <w:rPr>
          <w:rFonts w:ascii="Arial" w:hAnsi="Arial" w:cs="Arial"/>
          <w:sz w:val="24"/>
          <w:szCs w:val="24"/>
        </w:rPr>
        <w:t xml:space="preserve">  </w:t>
      </w:r>
    </w:p>
    <w:p w14:paraId="65CFDC4C" w14:textId="29F053BD" w:rsidR="00003DE4" w:rsidRPr="00E44EE6" w:rsidRDefault="002948E2" w:rsidP="00E44EE6">
      <w:pPr>
        <w:shd w:val="clear" w:color="auto" w:fill="FFFFFF"/>
        <w:rPr>
          <w:rFonts w:ascii="Arial" w:hAnsi="Arial" w:cs="Arial"/>
          <w:sz w:val="24"/>
          <w:szCs w:val="24"/>
        </w:rPr>
      </w:pPr>
      <w:r w:rsidRPr="00E44EE6">
        <w:rPr>
          <w:rFonts w:ascii="Arial" w:hAnsi="Arial" w:cs="Arial"/>
          <w:sz w:val="24"/>
          <w:szCs w:val="24"/>
        </w:rPr>
        <w:lastRenderedPageBreak/>
        <w:t>DFI</w:t>
      </w:r>
      <w:r w:rsidR="00911E45" w:rsidRPr="00E44EE6">
        <w:rPr>
          <w:rFonts w:ascii="Arial" w:hAnsi="Arial" w:cs="Arial"/>
          <w:sz w:val="24"/>
          <w:szCs w:val="24"/>
        </w:rPr>
        <w:t xml:space="preserve"> will </w:t>
      </w:r>
      <w:r w:rsidR="00504DAB" w:rsidRPr="00E44EE6">
        <w:rPr>
          <w:rFonts w:ascii="Arial" w:hAnsi="Arial" w:cs="Arial"/>
          <w:sz w:val="24"/>
          <w:szCs w:val="24"/>
        </w:rPr>
        <w:t xml:space="preserve">also </w:t>
      </w:r>
      <w:r w:rsidR="00911E45" w:rsidRPr="00E44EE6">
        <w:rPr>
          <w:rFonts w:ascii="Arial" w:hAnsi="Arial" w:cs="Arial"/>
          <w:sz w:val="24"/>
          <w:szCs w:val="24"/>
        </w:rPr>
        <w:t xml:space="preserve">be following up on the Government’s commitment </w:t>
      </w:r>
      <w:r w:rsidR="00E87AE5" w:rsidRPr="00E44EE6">
        <w:rPr>
          <w:rFonts w:ascii="Arial" w:hAnsi="Arial" w:cs="Arial"/>
          <w:sz w:val="24"/>
          <w:szCs w:val="24"/>
        </w:rPr>
        <w:t xml:space="preserve">to introduce </w:t>
      </w:r>
      <w:r w:rsidR="00911E45" w:rsidRPr="00E44EE6">
        <w:rPr>
          <w:rFonts w:ascii="Arial" w:hAnsi="Arial" w:cs="Arial"/>
          <w:sz w:val="24"/>
          <w:szCs w:val="24"/>
        </w:rPr>
        <w:t xml:space="preserve">legislation for </w:t>
      </w:r>
      <w:r w:rsidR="00E87AE5" w:rsidRPr="00E44EE6">
        <w:rPr>
          <w:rFonts w:ascii="Arial" w:hAnsi="Arial" w:cs="Arial"/>
          <w:sz w:val="24"/>
          <w:szCs w:val="24"/>
        </w:rPr>
        <w:t xml:space="preserve">a new mobility scheme </w:t>
      </w:r>
      <w:r w:rsidR="00911E45" w:rsidRPr="00E44EE6">
        <w:rPr>
          <w:rFonts w:ascii="Arial" w:hAnsi="Arial" w:cs="Arial"/>
          <w:sz w:val="24"/>
          <w:szCs w:val="24"/>
        </w:rPr>
        <w:t xml:space="preserve">and to provide </w:t>
      </w:r>
      <w:r w:rsidR="00E87AE5" w:rsidRPr="00E44EE6">
        <w:rPr>
          <w:rFonts w:ascii="Arial" w:hAnsi="Arial" w:cs="Arial"/>
          <w:sz w:val="24"/>
          <w:szCs w:val="24"/>
        </w:rPr>
        <w:t>further increases in the housing adaption grants.</w:t>
      </w:r>
      <w:r w:rsidR="00775EEF" w:rsidRPr="00E44EE6">
        <w:rPr>
          <w:rFonts w:ascii="Arial" w:hAnsi="Arial" w:cs="Arial"/>
          <w:sz w:val="24"/>
          <w:szCs w:val="24"/>
        </w:rPr>
        <w:t xml:space="preserve">  An unacceptably high number of people with disabilities are on </w:t>
      </w:r>
      <w:r w:rsidR="00365A70" w:rsidRPr="00E44EE6">
        <w:rPr>
          <w:rFonts w:ascii="Arial" w:hAnsi="Arial" w:cs="Arial"/>
          <w:sz w:val="24"/>
          <w:szCs w:val="24"/>
        </w:rPr>
        <w:t xml:space="preserve">social housing lists.  DFI’s </w:t>
      </w:r>
      <w:r w:rsidR="00A05C67" w:rsidRPr="00E44EE6">
        <w:rPr>
          <w:rFonts w:ascii="Arial" w:hAnsi="Arial" w:cs="Arial"/>
          <w:sz w:val="24"/>
          <w:szCs w:val="24"/>
        </w:rPr>
        <w:t>Pre-</w:t>
      </w:r>
      <w:r w:rsidR="00365A70" w:rsidRPr="00E44EE6">
        <w:rPr>
          <w:rFonts w:ascii="Arial" w:hAnsi="Arial" w:cs="Arial"/>
          <w:sz w:val="24"/>
          <w:szCs w:val="24"/>
        </w:rPr>
        <w:t>Budget submission calls on the Government to provide 1,000 social houses for people with disabilities in 2017.</w:t>
      </w:r>
    </w:p>
    <w:p w14:paraId="1723C0BC" w14:textId="77777777" w:rsidR="00003DE4" w:rsidRPr="00E44EE6" w:rsidRDefault="00365A70" w:rsidP="00E44EE6">
      <w:pPr>
        <w:shd w:val="clear" w:color="auto" w:fill="FFFFFF"/>
        <w:rPr>
          <w:rFonts w:ascii="Arial" w:hAnsi="Arial" w:cs="Arial"/>
          <w:sz w:val="24"/>
          <w:szCs w:val="24"/>
        </w:rPr>
      </w:pPr>
      <w:r w:rsidRPr="00E44EE6">
        <w:rPr>
          <w:rFonts w:ascii="Arial" w:hAnsi="Arial" w:cs="Arial"/>
          <w:sz w:val="24"/>
          <w:szCs w:val="24"/>
        </w:rPr>
        <w:t>It is important that there is absolute clarity on each of th</w:t>
      </w:r>
      <w:r w:rsidR="008A4E3B" w:rsidRPr="00E44EE6">
        <w:rPr>
          <w:rFonts w:ascii="Arial" w:hAnsi="Arial" w:cs="Arial"/>
          <w:sz w:val="24"/>
          <w:szCs w:val="24"/>
        </w:rPr>
        <w:t>e commitments contained in the programme for g</w:t>
      </w:r>
      <w:r w:rsidRPr="00E44EE6">
        <w:rPr>
          <w:rFonts w:ascii="Arial" w:hAnsi="Arial" w:cs="Arial"/>
          <w:sz w:val="24"/>
          <w:szCs w:val="24"/>
        </w:rPr>
        <w:t>overnment.  In some cases, commitments have been</w:t>
      </w:r>
      <w:r w:rsidR="00A91462" w:rsidRPr="00E44EE6">
        <w:rPr>
          <w:rFonts w:ascii="Arial" w:hAnsi="Arial" w:cs="Arial"/>
          <w:sz w:val="24"/>
          <w:szCs w:val="24"/>
        </w:rPr>
        <w:t xml:space="preserve"> written in language that needs to be elaborated upon</w:t>
      </w:r>
      <w:r w:rsidRPr="00E44EE6">
        <w:rPr>
          <w:rFonts w:ascii="Arial" w:hAnsi="Arial" w:cs="Arial"/>
          <w:sz w:val="24"/>
          <w:szCs w:val="24"/>
        </w:rPr>
        <w:t xml:space="preserve"> or</w:t>
      </w:r>
      <w:r w:rsidR="008A4E3B" w:rsidRPr="00E44EE6">
        <w:rPr>
          <w:rFonts w:ascii="Arial" w:hAnsi="Arial" w:cs="Arial"/>
          <w:sz w:val="24"/>
          <w:szCs w:val="24"/>
        </w:rPr>
        <w:t xml:space="preserve"> further details are required regarding </w:t>
      </w:r>
      <w:r w:rsidR="00A91462" w:rsidRPr="00E44EE6">
        <w:rPr>
          <w:rFonts w:ascii="Arial" w:hAnsi="Arial" w:cs="Arial"/>
          <w:sz w:val="24"/>
          <w:szCs w:val="24"/>
        </w:rPr>
        <w:t xml:space="preserve">specific time-lines for implementation.  The need </w:t>
      </w:r>
      <w:r w:rsidR="00DC3AC2" w:rsidRPr="00E44EE6">
        <w:rPr>
          <w:rFonts w:ascii="Arial" w:hAnsi="Arial" w:cs="Arial"/>
          <w:sz w:val="24"/>
          <w:szCs w:val="24"/>
        </w:rPr>
        <w:t xml:space="preserve">to </w:t>
      </w:r>
      <w:r w:rsidR="00D200AB" w:rsidRPr="00E44EE6">
        <w:rPr>
          <w:rFonts w:ascii="Arial" w:hAnsi="Arial" w:cs="Arial"/>
          <w:sz w:val="24"/>
          <w:szCs w:val="24"/>
        </w:rPr>
        <w:t xml:space="preserve">establish absolute clarity on the commitments in the </w:t>
      </w:r>
      <w:r w:rsidR="008A4E3B" w:rsidRPr="00E44EE6">
        <w:rPr>
          <w:rFonts w:ascii="Arial" w:hAnsi="Arial" w:cs="Arial"/>
          <w:sz w:val="24"/>
          <w:szCs w:val="24"/>
        </w:rPr>
        <w:t>p</w:t>
      </w:r>
      <w:r w:rsidR="00D200AB" w:rsidRPr="00E44EE6">
        <w:rPr>
          <w:rFonts w:ascii="Arial" w:hAnsi="Arial" w:cs="Arial"/>
          <w:sz w:val="24"/>
          <w:szCs w:val="24"/>
        </w:rPr>
        <w:t xml:space="preserve">rogramme for </w:t>
      </w:r>
      <w:r w:rsidR="008A4E3B" w:rsidRPr="00E44EE6">
        <w:rPr>
          <w:rFonts w:ascii="Arial" w:hAnsi="Arial" w:cs="Arial"/>
          <w:sz w:val="24"/>
          <w:szCs w:val="24"/>
        </w:rPr>
        <w:t>g</w:t>
      </w:r>
      <w:r w:rsidR="00D200AB" w:rsidRPr="00E44EE6">
        <w:rPr>
          <w:rFonts w:ascii="Arial" w:hAnsi="Arial" w:cs="Arial"/>
          <w:sz w:val="24"/>
          <w:szCs w:val="24"/>
        </w:rPr>
        <w:t xml:space="preserve">overnment is clear from the recent </w:t>
      </w:r>
      <w:r w:rsidR="00890AB0" w:rsidRPr="00E44EE6">
        <w:rPr>
          <w:rFonts w:ascii="Arial" w:hAnsi="Arial" w:cs="Arial"/>
          <w:sz w:val="24"/>
          <w:szCs w:val="24"/>
        </w:rPr>
        <w:t xml:space="preserve">controversy </w:t>
      </w:r>
      <w:r w:rsidR="00D200AB" w:rsidRPr="00E44EE6">
        <w:rPr>
          <w:rFonts w:ascii="Arial" w:hAnsi="Arial" w:cs="Arial"/>
          <w:sz w:val="24"/>
          <w:szCs w:val="24"/>
        </w:rPr>
        <w:t xml:space="preserve">arising from </w:t>
      </w:r>
      <w:r w:rsidR="00890AB0" w:rsidRPr="00E44EE6">
        <w:rPr>
          <w:rFonts w:ascii="Arial" w:hAnsi="Arial" w:cs="Arial"/>
          <w:sz w:val="24"/>
          <w:szCs w:val="24"/>
        </w:rPr>
        <w:t>ministerial briefing documents, which suggest</w:t>
      </w:r>
      <w:r w:rsidR="00D200AB" w:rsidRPr="00E44EE6">
        <w:rPr>
          <w:rFonts w:ascii="Arial" w:hAnsi="Arial" w:cs="Arial"/>
          <w:sz w:val="24"/>
          <w:szCs w:val="24"/>
        </w:rPr>
        <w:t>ed</w:t>
      </w:r>
      <w:r w:rsidR="00890AB0" w:rsidRPr="00E44EE6">
        <w:rPr>
          <w:rFonts w:ascii="Arial" w:hAnsi="Arial" w:cs="Arial"/>
          <w:sz w:val="24"/>
          <w:szCs w:val="24"/>
        </w:rPr>
        <w:t xml:space="preserve"> cost saving measures </w:t>
      </w:r>
      <w:r w:rsidR="002C7B15" w:rsidRPr="00E44EE6">
        <w:rPr>
          <w:rFonts w:ascii="Arial" w:hAnsi="Arial" w:cs="Arial"/>
          <w:sz w:val="24"/>
          <w:szCs w:val="24"/>
        </w:rPr>
        <w:t xml:space="preserve">would be introduced </w:t>
      </w:r>
      <w:r w:rsidR="00D200AB" w:rsidRPr="00E44EE6">
        <w:rPr>
          <w:rFonts w:ascii="Arial" w:hAnsi="Arial" w:cs="Arial"/>
          <w:sz w:val="24"/>
          <w:szCs w:val="24"/>
        </w:rPr>
        <w:t xml:space="preserve">in relation </w:t>
      </w:r>
      <w:r w:rsidR="00890AB0" w:rsidRPr="00E44EE6">
        <w:rPr>
          <w:rFonts w:ascii="Arial" w:hAnsi="Arial" w:cs="Arial"/>
          <w:sz w:val="24"/>
          <w:szCs w:val="24"/>
        </w:rPr>
        <w:t>to people with disabilities</w:t>
      </w:r>
      <w:r w:rsidR="00D200AB" w:rsidRPr="00E44EE6">
        <w:rPr>
          <w:rFonts w:ascii="Arial" w:hAnsi="Arial" w:cs="Arial"/>
          <w:sz w:val="24"/>
          <w:szCs w:val="24"/>
        </w:rPr>
        <w:t>.  This caused</w:t>
      </w:r>
      <w:r w:rsidR="00890AB0" w:rsidRPr="00E44EE6">
        <w:rPr>
          <w:rFonts w:ascii="Arial" w:hAnsi="Arial" w:cs="Arial"/>
          <w:sz w:val="24"/>
          <w:szCs w:val="24"/>
        </w:rPr>
        <w:t xml:space="preserve"> </w:t>
      </w:r>
      <w:r w:rsidR="00D200AB" w:rsidRPr="00E44EE6">
        <w:rPr>
          <w:rFonts w:ascii="Arial" w:hAnsi="Arial" w:cs="Arial"/>
          <w:sz w:val="24"/>
          <w:szCs w:val="24"/>
        </w:rPr>
        <w:t xml:space="preserve">huge </w:t>
      </w:r>
      <w:r w:rsidR="00890AB0" w:rsidRPr="00E44EE6">
        <w:rPr>
          <w:rFonts w:ascii="Arial" w:hAnsi="Arial" w:cs="Arial"/>
          <w:sz w:val="24"/>
          <w:szCs w:val="24"/>
        </w:rPr>
        <w:t xml:space="preserve">concern and worry </w:t>
      </w:r>
      <w:r w:rsidR="00D200AB" w:rsidRPr="00E44EE6">
        <w:rPr>
          <w:rFonts w:ascii="Arial" w:hAnsi="Arial" w:cs="Arial"/>
          <w:sz w:val="24"/>
          <w:szCs w:val="24"/>
        </w:rPr>
        <w:t>for</w:t>
      </w:r>
      <w:r w:rsidR="00890AB0" w:rsidRPr="00E44EE6">
        <w:rPr>
          <w:rFonts w:ascii="Arial" w:hAnsi="Arial" w:cs="Arial"/>
          <w:sz w:val="24"/>
          <w:szCs w:val="24"/>
        </w:rPr>
        <w:t xml:space="preserve"> many families around the country.  </w:t>
      </w:r>
    </w:p>
    <w:p w14:paraId="5B81AE7F" w14:textId="6D95546E" w:rsidR="00003DE4" w:rsidRPr="00E44EE6" w:rsidRDefault="00D200AB" w:rsidP="00E44EE6">
      <w:pPr>
        <w:shd w:val="clear" w:color="auto" w:fill="FFFFFF"/>
        <w:rPr>
          <w:rFonts w:ascii="Arial" w:hAnsi="Arial" w:cs="Arial"/>
          <w:sz w:val="24"/>
          <w:szCs w:val="24"/>
        </w:rPr>
      </w:pPr>
      <w:r w:rsidRPr="00E44EE6">
        <w:rPr>
          <w:rFonts w:ascii="Arial" w:hAnsi="Arial" w:cs="Arial"/>
          <w:sz w:val="24"/>
          <w:szCs w:val="24"/>
        </w:rPr>
        <w:t>We recognise that t</w:t>
      </w:r>
      <w:r w:rsidR="00890AB0" w:rsidRPr="00E44EE6">
        <w:rPr>
          <w:rFonts w:ascii="Arial" w:hAnsi="Arial" w:cs="Arial"/>
          <w:sz w:val="24"/>
          <w:szCs w:val="24"/>
        </w:rPr>
        <w:t xml:space="preserve">he Government is obviously concerned with value for money, but people are not merely economic units whose value can be decided by their employment status.  </w:t>
      </w:r>
      <w:r w:rsidR="008A4E3B" w:rsidRPr="00E44EE6">
        <w:rPr>
          <w:rFonts w:ascii="Arial" w:hAnsi="Arial" w:cs="Arial"/>
          <w:sz w:val="24"/>
          <w:szCs w:val="24"/>
        </w:rPr>
        <w:t>I</w:t>
      </w:r>
      <w:r w:rsidRPr="00E44EE6">
        <w:rPr>
          <w:rFonts w:ascii="Arial" w:hAnsi="Arial" w:cs="Arial"/>
          <w:sz w:val="24"/>
          <w:szCs w:val="24"/>
        </w:rPr>
        <w:t xml:space="preserve">t is essential that the Government emphasise </w:t>
      </w:r>
      <w:r w:rsidR="00890AB0" w:rsidRPr="00E44EE6">
        <w:rPr>
          <w:rFonts w:ascii="Arial" w:hAnsi="Arial" w:cs="Arial"/>
          <w:sz w:val="24"/>
          <w:szCs w:val="24"/>
        </w:rPr>
        <w:t xml:space="preserve">that people with disabilities will be guaranteed an income regardless of their work status.  </w:t>
      </w:r>
      <w:r w:rsidRPr="00E44EE6">
        <w:rPr>
          <w:rFonts w:ascii="Arial" w:hAnsi="Arial" w:cs="Arial"/>
          <w:sz w:val="24"/>
          <w:szCs w:val="24"/>
        </w:rPr>
        <w:t xml:space="preserve">We </w:t>
      </w:r>
      <w:r w:rsidR="008A4E3B" w:rsidRPr="00E44EE6">
        <w:rPr>
          <w:rFonts w:ascii="Arial" w:hAnsi="Arial" w:cs="Arial"/>
          <w:sz w:val="24"/>
          <w:szCs w:val="24"/>
        </w:rPr>
        <w:t>welcome</w:t>
      </w:r>
      <w:r w:rsidR="00890AB0" w:rsidRPr="00E44EE6">
        <w:rPr>
          <w:rFonts w:ascii="Arial" w:hAnsi="Arial" w:cs="Arial"/>
          <w:sz w:val="24"/>
          <w:szCs w:val="24"/>
        </w:rPr>
        <w:t xml:space="preserve"> the fact that the Minister for Social Protection, Leo </w:t>
      </w:r>
      <w:proofErr w:type="spellStart"/>
      <w:r w:rsidR="00890AB0" w:rsidRPr="00E44EE6">
        <w:rPr>
          <w:rFonts w:ascii="Arial" w:hAnsi="Arial" w:cs="Arial"/>
          <w:sz w:val="24"/>
          <w:szCs w:val="24"/>
        </w:rPr>
        <w:t>Varadkar</w:t>
      </w:r>
      <w:proofErr w:type="spellEnd"/>
      <w:r w:rsidR="00890AB0" w:rsidRPr="00E44EE6">
        <w:rPr>
          <w:rFonts w:ascii="Arial" w:hAnsi="Arial" w:cs="Arial"/>
          <w:sz w:val="24"/>
          <w:szCs w:val="24"/>
        </w:rPr>
        <w:t>, has been quoted as saying that there are "no savings targets whatsoever when it comes to disability allowance or disability payments", and that "what we are not contemplating - which is what happened in Britain - is people being called in for capacity reviews and being told they have to. That's not the route we are going down."</w:t>
      </w:r>
      <w:r w:rsidR="004A6445">
        <w:rPr>
          <w:rStyle w:val="FootnoteReference"/>
          <w:rFonts w:ascii="Arial" w:hAnsi="Arial" w:cs="Arial"/>
          <w:sz w:val="24"/>
          <w:szCs w:val="24"/>
        </w:rPr>
        <w:footnoteReference w:id="11"/>
      </w:r>
      <w:r w:rsidR="004A6445" w:rsidRPr="00E44EE6">
        <w:rPr>
          <w:rFonts w:ascii="Arial" w:hAnsi="Arial" w:cs="Arial"/>
          <w:sz w:val="24"/>
          <w:szCs w:val="24"/>
        </w:rPr>
        <w:t xml:space="preserve"> </w:t>
      </w:r>
      <w:r w:rsidR="001456FC" w:rsidRPr="00E44EE6">
        <w:rPr>
          <w:rFonts w:ascii="Arial" w:hAnsi="Arial" w:cs="Arial"/>
          <w:sz w:val="24"/>
          <w:szCs w:val="24"/>
        </w:rPr>
        <w:t>T</w:t>
      </w:r>
      <w:r w:rsidR="00890AB0" w:rsidRPr="00E44EE6">
        <w:rPr>
          <w:rFonts w:ascii="Arial" w:hAnsi="Arial" w:cs="Arial"/>
          <w:sz w:val="24"/>
          <w:szCs w:val="24"/>
        </w:rPr>
        <w:t xml:space="preserve">here is </w:t>
      </w:r>
      <w:r w:rsidR="00ED24B8" w:rsidRPr="00E44EE6">
        <w:rPr>
          <w:rFonts w:ascii="Arial" w:hAnsi="Arial" w:cs="Arial"/>
          <w:sz w:val="24"/>
          <w:szCs w:val="24"/>
        </w:rPr>
        <w:t xml:space="preserve">now </w:t>
      </w:r>
      <w:r w:rsidR="00890AB0" w:rsidRPr="00E44EE6">
        <w:rPr>
          <w:rFonts w:ascii="Arial" w:hAnsi="Arial" w:cs="Arial"/>
          <w:sz w:val="24"/>
          <w:szCs w:val="24"/>
        </w:rPr>
        <w:t xml:space="preserve">a </w:t>
      </w:r>
      <w:r w:rsidR="002C7B15" w:rsidRPr="00E44EE6">
        <w:rPr>
          <w:rFonts w:ascii="Arial" w:hAnsi="Arial" w:cs="Arial"/>
          <w:sz w:val="24"/>
          <w:szCs w:val="24"/>
        </w:rPr>
        <w:t xml:space="preserve">pressing </w:t>
      </w:r>
      <w:r w:rsidR="00890AB0" w:rsidRPr="00E44EE6">
        <w:rPr>
          <w:rFonts w:ascii="Arial" w:hAnsi="Arial" w:cs="Arial"/>
          <w:sz w:val="24"/>
          <w:szCs w:val="24"/>
        </w:rPr>
        <w:t>need for the Government to spell out what is being proposed in relation to incomes for people with disabilities. </w:t>
      </w:r>
      <w:r w:rsidR="00ED24B8" w:rsidRPr="00E44EE6">
        <w:rPr>
          <w:rFonts w:ascii="Arial" w:hAnsi="Arial" w:cs="Arial"/>
          <w:sz w:val="24"/>
          <w:szCs w:val="24"/>
        </w:rPr>
        <w:t>The Government has said that they want to see as many people with disabilities as possible secure quality sustainable work.  However, in the absence of any clear proposals in relation to incomes for people with disabilities</w:t>
      </w:r>
      <w:r w:rsidR="00EE512E" w:rsidRPr="00E44EE6">
        <w:rPr>
          <w:rFonts w:ascii="Arial" w:hAnsi="Arial" w:cs="Arial"/>
          <w:sz w:val="24"/>
          <w:szCs w:val="24"/>
        </w:rPr>
        <w:t>,</w:t>
      </w:r>
      <w:r w:rsidR="00ED24B8" w:rsidRPr="00E44EE6">
        <w:rPr>
          <w:rFonts w:ascii="Arial" w:hAnsi="Arial" w:cs="Arial"/>
          <w:sz w:val="24"/>
          <w:szCs w:val="24"/>
        </w:rPr>
        <w:t xml:space="preserve"> many families are worried by the unfair and callous cuts advocated in the ministerial briefing documents.  In order to provide reassurance to people with disabilities, it is important that the Government spells out exactly what they are now proposing in relation to income supports.  </w:t>
      </w:r>
    </w:p>
    <w:p w14:paraId="1929E6DB" w14:textId="77777777" w:rsidR="00003DE4" w:rsidRPr="00E44EE6" w:rsidRDefault="008445AE" w:rsidP="00E44EE6">
      <w:pPr>
        <w:shd w:val="clear" w:color="auto" w:fill="FFFFFF"/>
        <w:rPr>
          <w:rFonts w:ascii="Arial" w:hAnsi="Arial" w:cs="Arial"/>
          <w:sz w:val="24"/>
          <w:szCs w:val="24"/>
        </w:rPr>
      </w:pPr>
      <w:r w:rsidRPr="00E44EE6">
        <w:rPr>
          <w:rFonts w:ascii="Arial" w:hAnsi="Arial" w:cs="Arial"/>
          <w:sz w:val="24"/>
          <w:szCs w:val="24"/>
          <w:shd w:val="clear" w:color="auto" w:fill="FFFFFF"/>
        </w:rPr>
        <w:t>In general,</w:t>
      </w:r>
      <w:r w:rsidR="00D200AB" w:rsidRPr="00E44EE6">
        <w:rPr>
          <w:rFonts w:ascii="Arial" w:hAnsi="Arial" w:cs="Arial"/>
          <w:sz w:val="24"/>
          <w:szCs w:val="24"/>
          <w:shd w:val="clear" w:color="auto" w:fill="FFFFFF"/>
        </w:rPr>
        <w:t xml:space="preserve"> w</w:t>
      </w:r>
      <w:r w:rsidR="00767FFE" w:rsidRPr="00E44EE6">
        <w:rPr>
          <w:rFonts w:ascii="Arial" w:hAnsi="Arial" w:cs="Arial"/>
          <w:sz w:val="24"/>
          <w:szCs w:val="24"/>
          <w:shd w:val="clear" w:color="auto" w:fill="FFFFFF"/>
        </w:rPr>
        <w:t xml:space="preserve">e are encouraged by the provisions in the new </w:t>
      </w:r>
      <w:r w:rsidR="008A4E3B" w:rsidRPr="00E44EE6">
        <w:rPr>
          <w:rFonts w:ascii="Arial" w:hAnsi="Arial" w:cs="Arial"/>
          <w:sz w:val="24"/>
          <w:szCs w:val="24"/>
          <w:shd w:val="clear" w:color="auto" w:fill="FFFFFF"/>
        </w:rPr>
        <w:t>p</w:t>
      </w:r>
      <w:r w:rsidR="00767FFE" w:rsidRPr="00E44EE6">
        <w:rPr>
          <w:rFonts w:ascii="Arial" w:hAnsi="Arial" w:cs="Arial"/>
          <w:sz w:val="24"/>
          <w:szCs w:val="24"/>
          <w:shd w:val="clear" w:color="auto" w:fill="FFFFFF"/>
        </w:rPr>
        <w:t xml:space="preserve">rogramme for </w:t>
      </w:r>
      <w:r w:rsidR="008A4E3B" w:rsidRPr="00E44EE6">
        <w:rPr>
          <w:rFonts w:ascii="Arial" w:hAnsi="Arial" w:cs="Arial"/>
          <w:sz w:val="24"/>
          <w:szCs w:val="24"/>
          <w:shd w:val="clear" w:color="auto" w:fill="FFFFFF"/>
        </w:rPr>
        <w:t>g</w:t>
      </w:r>
      <w:r w:rsidR="00767FFE" w:rsidRPr="00E44EE6">
        <w:rPr>
          <w:rFonts w:ascii="Arial" w:hAnsi="Arial" w:cs="Arial"/>
          <w:sz w:val="24"/>
          <w:szCs w:val="24"/>
          <w:shd w:val="clear" w:color="auto" w:fill="FFFFFF"/>
        </w:rPr>
        <w:t xml:space="preserve">overnment and we note that many of the policy proposals in the document align well with the Disability Federation of Ireland’s objective to mainstream disability concerns and strengthen the social and economic rights of people with disabilities.  </w:t>
      </w:r>
      <w:r w:rsidR="001C371E" w:rsidRPr="00E44EE6">
        <w:rPr>
          <w:rFonts w:ascii="Arial" w:hAnsi="Arial" w:cs="Arial"/>
          <w:sz w:val="24"/>
          <w:szCs w:val="24"/>
          <w:shd w:val="clear" w:color="auto" w:fill="FFFFFF"/>
        </w:rPr>
        <w:t xml:space="preserve">We also support the recent comments of the Minister for Disability that “every Minister should have a role in dealing with the issue [of disability] and supporting the rights of people with disabilities to access services.”  </w:t>
      </w:r>
      <w:r w:rsidR="001C371E" w:rsidRPr="00E44EE6">
        <w:rPr>
          <w:rFonts w:ascii="Arial" w:hAnsi="Arial" w:cs="Arial"/>
          <w:sz w:val="24"/>
          <w:szCs w:val="24"/>
        </w:rPr>
        <w:t xml:space="preserve">Such an approach will greatly facilitate the public service reform programme, as we are very conscious that there can be better value for money </w:t>
      </w:r>
      <w:r w:rsidR="002C7B15" w:rsidRPr="00E44EE6">
        <w:rPr>
          <w:rFonts w:ascii="Arial" w:hAnsi="Arial" w:cs="Arial"/>
          <w:sz w:val="24"/>
          <w:szCs w:val="24"/>
        </w:rPr>
        <w:t xml:space="preserve">and speedier implementation </w:t>
      </w:r>
      <w:r w:rsidR="001C371E" w:rsidRPr="00E44EE6">
        <w:rPr>
          <w:rFonts w:ascii="Arial" w:hAnsi="Arial" w:cs="Arial"/>
          <w:sz w:val="24"/>
          <w:szCs w:val="24"/>
        </w:rPr>
        <w:t>with stronger co-ordination across departments.</w:t>
      </w:r>
    </w:p>
    <w:p w14:paraId="778A3101" w14:textId="77777777" w:rsidR="00003DE4" w:rsidRPr="0068744D" w:rsidRDefault="00003DE4" w:rsidP="0008741F">
      <w:pPr>
        <w:pStyle w:val="ListParagraph"/>
        <w:rPr>
          <w:rFonts w:ascii="Arial" w:hAnsi="Arial" w:cs="Arial"/>
          <w:sz w:val="24"/>
          <w:szCs w:val="24"/>
        </w:rPr>
      </w:pPr>
    </w:p>
    <w:p w14:paraId="0B86DE37" w14:textId="7D6DC406" w:rsidR="008445AE" w:rsidRPr="00E44EE6" w:rsidRDefault="00767FFE" w:rsidP="00E44EE6">
      <w:pPr>
        <w:shd w:val="clear" w:color="auto" w:fill="FFFFFF"/>
        <w:rPr>
          <w:rFonts w:ascii="Arial" w:hAnsi="Arial" w:cs="Arial"/>
          <w:sz w:val="24"/>
          <w:szCs w:val="24"/>
        </w:rPr>
      </w:pPr>
      <w:r w:rsidRPr="00E44EE6">
        <w:rPr>
          <w:rFonts w:ascii="Arial" w:hAnsi="Arial" w:cs="Arial"/>
          <w:sz w:val="24"/>
          <w:szCs w:val="24"/>
        </w:rPr>
        <w:lastRenderedPageBreak/>
        <w:t xml:space="preserve">We look forward to working with </w:t>
      </w:r>
      <w:r w:rsidR="001C371E" w:rsidRPr="00E44EE6">
        <w:rPr>
          <w:rFonts w:ascii="Arial" w:hAnsi="Arial" w:cs="Arial"/>
          <w:sz w:val="24"/>
          <w:szCs w:val="24"/>
        </w:rPr>
        <w:t xml:space="preserve">the Government and all members of the </w:t>
      </w:r>
      <w:proofErr w:type="spellStart"/>
      <w:r w:rsidR="001C371E" w:rsidRPr="00E44EE6">
        <w:rPr>
          <w:rFonts w:ascii="Arial" w:hAnsi="Arial" w:cs="Arial"/>
          <w:sz w:val="24"/>
          <w:szCs w:val="24"/>
        </w:rPr>
        <w:t>Oireachtas</w:t>
      </w:r>
      <w:proofErr w:type="spellEnd"/>
      <w:r w:rsidR="001C371E" w:rsidRPr="00E44EE6">
        <w:rPr>
          <w:rFonts w:ascii="Arial" w:hAnsi="Arial" w:cs="Arial"/>
          <w:sz w:val="24"/>
          <w:szCs w:val="24"/>
        </w:rPr>
        <w:t xml:space="preserve"> and interested stakeholders </w:t>
      </w:r>
      <w:r w:rsidRPr="00E44EE6">
        <w:rPr>
          <w:rFonts w:ascii="Arial" w:hAnsi="Arial" w:cs="Arial"/>
          <w:sz w:val="24"/>
          <w:szCs w:val="24"/>
        </w:rPr>
        <w:t xml:space="preserve">to </w:t>
      </w:r>
      <w:r w:rsidR="001C371E" w:rsidRPr="00E44EE6">
        <w:rPr>
          <w:rFonts w:ascii="Arial" w:hAnsi="Arial" w:cs="Arial"/>
          <w:sz w:val="24"/>
          <w:szCs w:val="24"/>
        </w:rPr>
        <w:t xml:space="preserve">ensure the full implementation of the </w:t>
      </w:r>
      <w:r w:rsidR="00EE512E" w:rsidRPr="00E44EE6">
        <w:rPr>
          <w:rFonts w:ascii="Arial" w:hAnsi="Arial" w:cs="Arial"/>
          <w:sz w:val="24"/>
          <w:szCs w:val="24"/>
        </w:rPr>
        <w:t>programme for g</w:t>
      </w:r>
      <w:r w:rsidR="001C371E" w:rsidRPr="00E44EE6">
        <w:rPr>
          <w:rFonts w:ascii="Arial" w:hAnsi="Arial" w:cs="Arial"/>
          <w:sz w:val="24"/>
          <w:szCs w:val="24"/>
        </w:rPr>
        <w:t>overnment</w:t>
      </w:r>
      <w:r w:rsidR="00992C23" w:rsidRPr="00E44EE6">
        <w:rPr>
          <w:rFonts w:ascii="Arial" w:hAnsi="Arial" w:cs="Arial"/>
          <w:sz w:val="24"/>
          <w:szCs w:val="24"/>
        </w:rPr>
        <w:t>,</w:t>
      </w:r>
      <w:r w:rsidR="001C371E" w:rsidRPr="00E44EE6">
        <w:rPr>
          <w:rFonts w:ascii="Arial" w:hAnsi="Arial" w:cs="Arial"/>
          <w:sz w:val="24"/>
          <w:szCs w:val="24"/>
        </w:rPr>
        <w:t xml:space="preserve"> to </w:t>
      </w:r>
      <w:r w:rsidRPr="00E44EE6">
        <w:rPr>
          <w:rFonts w:ascii="Arial" w:hAnsi="Arial" w:cs="Arial"/>
          <w:sz w:val="24"/>
          <w:szCs w:val="24"/>
        </w:rPr>
        <w:t xml:space="preserve">tackle discrimination </w:t>
      </w:r>
      <w:r w:rsidR="00ED24B8" w:rsidRPr="00E44EE6">
        <w:rPr>
          <w:rFonts w:ascii="Arial" w:hAnsi="Arial" w:cs="Arial"/>
          <w:sz w:val="24"/>
          <w:szCs w:val="24"/>
        </w:rPr>
        <w:t xml:space="preserve">and exclusion in order to </w:t>
      </w:r>
      <w:r w:rsidRPr="00E44EE6">
        <w:rPr>
          <w:rFonts w:ascii="Arial" w:hAnsi="Arial" w:cs="Arial"/>
          <w:sz w:val="24"/>
          <w:szCs w:val="24"/>
        </w:rPr>
        <w:t>ensure that people with disabilities can make a meaningful contribution to the development and renewal of our country.</w:t>
      </w:r>
      <w:r w:rsidR="008445AE" w:rsidRPr="00E44EE6">
        <w:rPr>
          <w:rFonts w:ascii="Arial" w:hAnsi="Arial" w:cs="Arial"/>
          <w:sz w:val="24"/>
          <w:szCs w:val="24"/>
        </w:rPr>
        <w:t xml:space="preserve">  </w:t>
      </w:r>
    </w:p>
    <w:p w14:paraId="5007985B" w14:textId="77777777" w:rsidR="008445AE" w:rsidRPr="0068744D" w:rsidRDefault="008445AE" w:rsidP="0068744D">
      <w:pPr>
        <w:spacing w:after="200" w:line="276" w:lineRule="auto"/>
        <w:jc w:val="both"/>
        <w:rPr>
          <w:rFonts w:ascii="Arial" w:hAnsi="Arial" w:cs="Arial"/>
          <w:sz w:val="24"/>
          <w:szCs w:val="24"/>
        </w:rPr>
      </w:pPr>
      <w:r w:rsidRPr="0068744D">
        <w:rPr>
          <w:rFonts w:ascii="Arial" w:hAnsi="Arial" w:cs="Arial"/>
          <w:sz w:val="24"/>
          <w:szCs w:val="24"/>
        </w:rPr>
        <w:br w:type="page"/>
      </w:r>
    </w:p>
    <w:p w14:paraId="4E6CB3A0" w14:textId="77777777" w:rsidR="004B6F30" w:rsidRPr="0068744D" w:rsidRDefault="004B6F30" w:rsidP="00B378AD">
      <w:pPr>
        <w:spacing w:line="360" w:lineRule="auto"/>
        <w:jc w:val="both"/>
        <w:rPr>
          <w:rFonts w:ascii="Arial" w:hAnsi="Arial" w:cs="Arial"/>
          <w:b/>
          <w:sz w:val="28"/>
          <w:szCs w:val="28"/>
          <w:u w:val="single"/>
        </w:rPr>
      </w:pPr>
      <w:r w:rsidRPr="0068744D">
        <w:rPr>
          <w:rFonts w:ascii="Arial" w:hAnsi="Arial" w:cs="Arial"/>
          <w:b/>
          <w:sz w:val="28"/>
          <w:szCs w:val="28"/>
          <w:u w:val="single"/>
        </w:rPr>
        <w:lastRenderedPageBreak/>
        <w:t>The Next Steps</w:t>
      </w:r>
    </w:p>
    <w:p w14:paraId="3B33CF6D" w14:textId="77777777" w:rsidR="00003DE4" w:rsidRPr="00E44EE6" w:rsidRDefault="00B72201" w:rsidP="00E44EE6">
      <w:pPr>
        <w:rPr>
          <w:rFonts w:ascii="Arial" w:hAnsi="Arial" w:cs="Arial"/>
          <w:sz w:val="24"/>
          <w:szCs w:val="24"/>
        </w:rPr>
      </w:pPr>
      <w:r w:rsidRPr="00E44EE6">
        <w:rPr>
          <w:rFonts w:ascii="Arial" w:hAnsi="Arial" w:cs="Arial"/>
          <w:sz w:val="24"/>
          <w:szCs w:val="24"/>
        </w:rPr>
        <w:t>The programme for g</w:t>
      </w:r>
      <w:r w:rsidR="004B6F30" w:rsidRPr="00E44EE6">
        <w:rPr>
          <w:rFonts w:ascii="Arial" w:hAnsi="Arial" w:cs="Arial"/>
          <w:sz w:val="24"/>
          <w:szCs w:val="24"/>
        </w:rPr>
        <w:t>overnment is a statement of political intent.  The key challenge is to now ensu</w:t>
      </w:r>
      <w:r w:rsidRPr="00E44EE6">
        <w:rPr>
          <w:rFonts w:ascii="Arial" w:hAnsi="Arial" w:cs="Arial"/>
          <w:sz w:val="24"/>
          <w:szCs w:val="24"/>
        </w:rPr>
        <w:t>re that the commitments in the programme for g</w:t>
      </w:r>
      <w:r w:rsidR="004B6F30" w:rsidRPr="00E44EE6">
        <w:rPr>
          <w:rFonts w:ascii="Arial" w:hAnsi="Arial" w:cs="Arial"/>
          <w:sz w:val="24"/>
          <w:szCs w:val="24"/>
        </w:rPr>
        <w:t>overnment are comprehensively implemented.  In the past, successive governments have made promises to people with disabilities and their families and failed to deliver.</w:t>
      </w:r>
      <w:r w:rsidR="00003DE4" w:rsidRPr="00E44EE6">
        <w:rPr>
          <w:rFonts w:ascii="Arial" w:hAnsi="Arial" w:cs="Arial"/>
          <w:sz w:val="24"/>
          <w:szCs w:val="24"/>
        </w:rPr>
        <w:t xml:space="preserve">  </w:t>
      </w:r>
    </w:p>
    <w:p w14:paraId="752120A4" w14:textId="2BF33695" w:rsidR="00003DE4" w:rsidRPr="00E44EE6" w:rsidRDefault="008E0D4D" w:rsidP="00E44EE6">
      <w:pPr>
        <w:rPr>
          <w:rFonts w:ascii="Arial" w:hAnsi="Arial" w:cs="Arial"/>
          <w:sz w:val="24"/>
          <w:szCs w:val="24"/>
        </w:rPr>
      </w:pPr>
      <w:r w:rsidRPr="00E44EE6">
        <w:rPr>
          <w:rFonts w:ascii="Arial" w:hAnsi="Arial" w:cs="Arial"/>
          <w:sz w:val="24"/>
          <w:szCs w:val="24"/>
        </w:rPr>
        <w:t>This</w:t>
      </w:r>
      <w:r w:rsidR="00E45534" w:rsidRPr="00E44EE6">
        <w:rPr>
          <w:rFonts w:ascii="Arial" w:hAnsi="Arial" w:cs="Arial"/>
          <w:sz w:val="24"/>
          <w:szCs w:val="24"/>
        </w:rPr>
        <w:t xml:space="preserve"> Government has set out a </w:t>
      </w:r>
      <w:r w:rsidR="00B72201" w:rsidRPr="00E44EE6">
        <w:rPr>
          <w:rFonts w:ascii="Arial" w:hAnsi="Arial" w:cs="Arial"/>
          <w:sz w:val="24"/>
          <w:szCs w:val="24"/>
        </w:rPr>
        <w:t xml:space="preserve">broad range of ambitions to respond to the challenges </w:t>
      </w:r>
      <w:r w:rsidR="00E45534" w:rsidRPr="00E44EE6">
        <w:rPr>
          <w:rFonts w:ascii="Arial" w:hAnsi="Arial" w:cs="Arial"/>
          <w:sz w:val="24"/>
          <w:szCs w:val="24"/>
        </w:rPr>
        <w:t xml:space="preserve">posed by disability, which at some stage will impact on every single family in this country. </w:t>
      </w:r>
      <w:r w:rsidR="006F02D9" w:rsidRPr="00E44EE6">
        <w:rPr>
          <w:rFonts w:ascii="Arial" w:hAnsi="Arial" w:cs="Arial"/>
          <w:sz w:val="24"/>
          <w:szCs w:val="24"/>
        </w:rPr>
        <w:t xml:space="preserve"> </w:t>
      </w:r>
      <w:r w:rsidR="00E45534" w:rsidRPr="00E44EE6">
        <w:rPr>
          <w:rFonts w:ascii="Arial" w:hAnsi="Arial" w:cs="Arial"/>
          <w:sz w:val="24"/>
          <w:szCs w:val="24"/>
        </w:rPr>
        <w:t xml:space="preserve">The process of delivery must now begin with Budget </w:t>
      </w:r>
      <w:r w:rsidR="00214E4F" w:rsidRPr="00E44EE6">
        <w:rPr>
          <w:rFonts w:ascii="Arial" w:hAnsi="Arial" w:cs="Arial"/>
          <w:sz w:val="24"/>
          <w:szCs w:val="24"/>
        </w:rPr>
        <w:t>20</w:t>
      </w:r>
      <w:r w:rsidR="00535655" w:rsidRPr="00E44EE6">
        <w:rPr>
          <w:rFonts w:ascii="Arial" w:hAnsi="Arial" w:cs="Arial"/>
          <w:sz w:val="24"/>
          <w:szCs w:val="24"/>
        </w:rPr>
        <w:t>1</w:t>
      </w:r>
      <w:r w:rsidR="00E45534" w:rsidRPr="00E44EE6">
        <w:rPr>
          <w:rFonts w:ascii="Arial" w:hAnsi="Arial" w:cs="Arial"/>
          <w:sz w:val="24"/>
          <w:szCs w:val="24"/>
        </w:rPr>
        <w:t>7.</w:t>
      </w:r>
      <w:r w:rsidRPr="00E44EE6">
        <w:rPr>
          <w:rFonts w:ascii="Arial" w:hAnsi="Arial" w:cs="Arial"/>
          <w:sz w:val="24"/>
          <w:szCs w:val="24"/>
        </w:rPr>
        <w:t xml:space="preserve">  People with disabilities </w:t>
      </w:r>
      <w:r w:rsidR="0002607A" w:rsidRPr="00E44EE6">
        <w:rPr>
          <w:rFonts w:ascii="Arial" w:hAnsi="Arial" w:cs="Arial"/>
          <w:sz w:val="24"/>
          <w:szCs w:val="24"/>
        </w:rPr>
        <w:t xml:space="preserve">have waited long enough.  </w:t>
      </w:r>
      <w:r w:rsidR="00E45534" w:rsidRPr="00E44EE6">
        <w:rPr>
          <w:rFonts w:ascii="Arial" w:hAnsi="Arial" w:cs="Arial"/>
          <w:sz w:val="24"/>
          <w:szCs w:val="24"/>
        </w:rPr>
        <w:t xml:space="preserve">   </w:t>
      </w:r>
    </w:p>
    <w:p w14:paraId="5861E4AC" w14:textId="48A8B6BE" w:rsidR="00003DE4" w:rsidRPr="00E44EE6" w:rsidRDefault="008E263B" w:rsidP="00E44EE6">
      <w:pPr>
        <w:rPr>
          <w:rFonts w:ascii="Arial" w:hAnsi="Arial" w:cs="Arial"/>
          <w:sz w:val="24"/>
          <w:szCs w:val="24"/>
        </w:rPr>
      </w:pPr>
      <w:r w:rsidRPr="00E44EE6">
        <w:rPr>
          <w:rFonts w:ascii="Arial" w:hAnsi="Arial" w:cs="Arial"/>
          <w:sz w:val="24"/>
          <w:szCs w:val="24"/>
        </w:rPr>
        <w:t xml:space="preserve">Put simply, a Budget statement is where the Government sets out its financial priorities for a given year.  </w:t>
      </w:r>
      <w:r w:rsidR="0087480D" w:rsidRPr="00E44EE6">
        <w:rPr>
          <w:rFonts w:ascii="Arial" w:hAnsi="Arial" w:cs="Arial"/>
          <w:sz w:val="24"/>
          <w:szCs w:val="24"/>
        </w:rPr>
        <w:t xml:space="preserve">If this Government is serious about delivering on its pledges to people with disabilities, it </w:t>
      </w:r>
      <w:r w:rsidR="00E45534" w:rsidRPr="00E44EE6">
        <w:rPr>
          <w:rFonts w:ascii="Arial" w:hAnsi="Arial" w:cs="Arial"/>
          <w:sz w:val="24"/>
          <w:szCs w:val="24"/>
        </w:rPr>
        <w:t xml:space="preserve">has to </w:t>
      </w:r>
      <w:r w:rsidR="0087480D" w:rsidRPr="00E44EE6">
        <w:rPr>
          <w:rFonts w:ascii="Arial" w:hAnsi="Arial" w:cs="Arial"/>
          <w:sz w:val="24"/>
          <w:szCs w:val="24"/>
        </w:rPr>
        <w:t xml:space="preserve">take decisive action in Budget </w:t>
      </w:r>
      <w:r w:rsidR="00214E4F" w:rsidRPr="00E44EE6">
        <w:rPr>
          <w:rFonts w:ascii="Arial" w:hAnsi="Arial" w:cs="Arial"/>
          <w:sz w:val="24"/>
          <w:szCs w:val="24"/>
        </w:rPr>
        <w:t>20</w:t>
      </w:r>
      <w:r w:rsidR="00E44EE6">
        <w:rPr>
          <w:rFonts w:ascii="Arial" w:hAnsi="Arial" w:cs="Arial"/>
          <w:sz w:val="24"/>
          <w:szCs w:val="24"/>
        </w:rPr>
        <w:t xml:space="preserve">17. </w:t>
      </w:r>
      <w:r w:rsidR="00273102" w:rsidRPr="00E44EE6">
        <w:rPr>
          <w:rFonts w:ascii="Arial" w:hAnsi="Arial" w:cs="Arial"/>
          <w:sz w:val="24"/>
          <w:szCs w:val="24"/>
        </w:rPr>
        <w:t xml:space="preserve">The </w:t>
      </w:r>
      <w:r w:rsidR="00214E4F" w:rsidRPr="00E44EE6">
        <w:rPr>
          <w:rFonts w:ascii="Arial" w:hAnsi="Arial" w:cs="Arial"/>
          <w:sz w:val="24"/>
          <w:szCs w:val="24"/>
        </w:rPr>
        <w:t>programme pledges</w:t>
      </w:r>
      <w:r w:rsidRPr="00E44EE6">
        <w:rPr>
          <w:rFonts w:ascii="Arial" w:hAnsi="Arial" w:cs="Arial"/>
          <w:sz w:val="24"/>
          <w:szCs w:val="24"/>
        </w:rPr>
        <w:t xml:space="preserve"> to “improve services and increase supports for people with disabilities, particularly for early assessment and intervention for children with special needs and the provision of adult day services.”</w:t>
      </w:r>
      <w:r w:rsidR="00214E4F">
        <w:rPr>
          <w:rStyle w:val="FootnoteReference"/>
          <w:rFonts w:ascii="Arial" w:hAnsi="Arial" w:cs="Arial"/>
          <w:sz w:val="24"/>
          <w:szCs w:val="24"/>
        </w:rPr>
        <w:footnoteReference w:id="12"/>
      </w:r>
      <w:r w:rsidR="00214E4F" w:rsidRPr="00E44EE6">
        <w:rPr>
          <w:rFonts w:ascii="Arial" w:hAnsi="Arial" w:cs="Arial"/>
          <w:sz w:val="24"/>
          <w:szCs w:val="24"/>
        </w:rPr>
        <w:t xml:space="preserve"> </w:t>
      </w:r>
      <w:r w:rsidRPr="00E44EE6">
        <w:rPr>
          <w:rFonts w:ascii="Arial" w:hAnsi="Arial" w:cs="Arial"/>
          <w:sz w:val="24"/>
          <w:szCs w:val="24"/>
        </w:rPr>
        <w:t>The blunt reality is that such aspirations cannot be delivered upon without the provision of adequate financial resources</w:t>
      </w:r>
      <w:r w:rsidR="00DC3AC2" w:rsidRPr="00E44EE6">
        <w:rPr>
          <w:rFonts w:ascii="Arial" w:hAnsi="Arial" w:cs="Arial"/>
          <w:sz w:val="24"/>
          <w:szCs w:val="24"/>
        </w:rPr>
        <w:t xml:space="preserve"> and a multi-annual implementation plan</w:t>
      </w:r>
      <w:r w:rsidRPr="00E44EE6">
        <w:rPr>
          <w:rFonts w:ascii="Arial" w:hAnsi="Arial" w:cs="Arial"/>
          <w:sz w:val="24"/>
          <w:szCs w:val="24"/>
        </w:rPr>
        <w:t>.</w:t>
      </w:r>
      <w:r w:rsidR="00003DE4" w:rsidRPr="00E44EE6">
        <w:rPr>
          <w:rFonts w:ascii="Arial" w:hAnsi="Arial" w:cs="Arial"/>
          <w:sz w:val="24"/>
          <w:szCs w:val="24"/>
        </w:rPr>
        <w:t xml:space="preserve">  </w:t>
      </w:r>
    </w:p>
    <w:p w14:paraId="7E30565C" w14:textId="3C1F1AB9" w:rsidR="00003DE4" w:rsidRPr="00E44EE6" w:rsidRDefault="00E45534" w:rsidP="00E44EE6">
      <w:pPr>
        <w:rPr>
          <w:rFonts w:ascii="Arial" w:hAnsi="Arial" w:cs="Arial"/>
          <w:sz w:val="24"/>
          <w:szCs w:val="24"/>
        </w:rPr>
      </w:pPr>
      <w:r w:rsidRPr="00E44EE6">
        <w:rPr>
          <w:rFonts w:ascii="Arial" w:hAnsi="Arial" w:cs="Arial"/>
          <w:sz w:val="24"/>
          <w:szCs w:val="24"/>
        </w:rPr>
        <w:t xml:space="preserve">Budget </w:t>
      </w:r>
      <w:r w:rsidR="00214E4F" w:rsidRPr="00E44EE6">
        <w:rPr>
          <w:rFonts w:ascii="Arial" w:hAnsi="Arial" w:cs="Arial"/>
          <w:sz w:val="24"/>
          <w:szCs w:val="24"/>
        </w:rPr>
        <w:t>20</w:t>
      </w:r>
      <w:r w:rsidRPr="00E44EE6">
        <w:rPr>
          <w:rFonts w:ascii="Arial" w:hAnsi="Arial" w:cs="Arial"/>
          <w:sz w:val="24"/>
          <w:szCs w:val="24"/>
        </w:rPr>
        <w:t xml:space="preserve">17 is a test of the Government’s resolve.  </w:t>
      </w:r>
      <w:r w:rsidR="008E0D4D" w:rsidRPr="00E44EE6">
        <w:rPr>
          <w:rFonts w:ascii="Arial" w:hAnsi="Arial" w:cs="Arial"/>
          <w:sz w:val="24"/>
          <w:szCs w:val="24"/>
        </w:rPr>
        <w:t xml:space="preserve">Its rhetoric must now be aligned to action.  </w:t>
      </w:r>
      <w:r w:rsidR="00273102" w:rsidRPr="00E44EE6">
        <w:rPr>
          <w:rFonts w:ascii="Arial" w:hAnsi="Arial" w:cs="Arial"/>
          <w:sz w:val="24"/>
          <w:szCs w:val="24"/>
        </w:rPr>
        <w:t xml:space="preserve">The </w:t>
      </w:r>
      <w:r w:rsidR="00D00F9F" w:rsidRPr="00E44EE6">
        <w:rPr>
          <w:rFonts w:ascii="Arial" w:hAnsi="Arial" w:cs="Arial"/>
          <w:sz w:val="24"/>
          <w:szCs w:val="24"/>
        </w:rPr>
        <w:t>programme is</w:t>
      </w:r>
      <w:r w:rsidRPr="00E44EE6">
        <w:rPr>
          <w:rFonts w:ascii="Arial" w:hAnsi="Arial" w:cs="Arial"/>
          <w:sz w:val="24"/>
          <w:szCs w:val="24"/>
        </w:rPr>
        <w:t xml:space="preserve"> full of good intentions, but </w:t>
      </w:r>
      <w:r w:rsidR="008E0D4D" w:rsidRPr="00E44EE6">
        <w:rPr>
          <w:rFonts w:ascii="Arial" w:hAnsi="Arial" w:cs="Arial"/>
          <w:sz w:val="24"/>
          <w:szCs w:val="24"/>
        </w:rPr>
        <w:t>it</w:t>
      </w:r>
      <w:r w:rsidRPr="00E44EE6">
        <w:rPr>
          <w:rFonts w:ascii="Arial" w:hAnsi="Arial" w:cs="Arial"/>
          <w:sz w:val="24"/>
          <w:szCs w:val="24"/>
        </w:rPr>
        <w:t xml:space="preserve"> needs to be backed up with the financial support </w:t>
      </w:r>
      <w:r w:rsidR="006F02D9" w:rsidRPr="00E44EE6">
        <w:rPr>
          <w:rFonts w:ascii="Arial" w:hAnsi="Arial" w:cs="Arial"/>
          <w:sz w:val="24"/>
          <w:szCs w:val="24"/>
        </w:rPr>
        <w:t xml:space="preserve">and political will </w:t>
      </w:r>
      <w:r w:rsidRPr="00E44EE6">
        <w:rPr>
          <w:rFonts w:ascii="Arial" w:hAnsi="Arial" w:cs="Arial"/>
          <w:sz w:val="24"/>
          <w:szCs w:val="24"/>
        </w:rPr>
        <w:t xml:space="preserve">necessary to give effect to </w:t>
      </w:r>
      <w:r w:rsidR="008E0D4D" w:rsidRPr="00E44EE6">
        <w:rPr>
          <w:rFonts w:ascii="Arial" w:hAnsi="Arial" w:cs="Arial"/>
          <w:sz w:val="24"/>
          <w:szCs w:val="24"/>
        </w:rPr>
        <w:t>the</w:t>
      </w:r>
      <w:r w:rsidRPr="00E44EE6">
        <w:rPr>
          <w:rFonts w:ascii="Arial" w:hAnsi="Arial" w:cs="Arial"/>
          <w:sz w:val="24"/>
          <w:szCs w:val="24"/>
        </w:rPr>
        <w:t xml:space="preserve"> commitments</w:t>
      </w:r>
      <w:r w:rsidR="008E0D4D" w:rsidRPr="00E44EE6">
        <w:rPr>
          <w:rFonts w:ascii="Arial" w:hAnsi="Arial" w:cs="Arial"/>
          <w:sz w:val="24"/>
          <w:szCs w:val="24"/>
        </w:rPr>
        <w:t xml:space="preserve"> that have been made to people with disabilities</w:t>
      </w:r>
      <w:r w:rsidRPr="00E44EE6">
        <w:rPr>
          <w:rFonts w:ascii="Arial" w:hAnsi="Arial" w:cs="Arial"/>
          <w:sz w:val="24"/>
          <w:szCs w:val="24"/>
        </w:rPr>
        <w:t>.</w:t>
      </w:r>
      <w:r w:rsidR="008E0D4D" w:rsidRPr="00E44EE6">
        <w:rPr>
          <w:rFonts w:ascii="Arial" w:hAnsi="Arial" w:cs="Arial"/>
          <w:sz w:val="24"/>
          <w:szCs w:val="24"/>
        </w:rPr>
        <w:t xml:space="preserve">  </w:t>
      </w:r>
    </w:p>
    <w:p w14:paraId="0276DD41" w14:textId="77777777" w:rsidR="00A05C67" w:rsidRPr="00E44EE6" w:rsidRDefault="008E0D4D" w:rsidP="00E44EE6">
      <w:pPr>
        <w:rPr>
          <w:rFonts w:ascii="Arial" w:hAnsi="Arial" w:cs="Arial"/>
          <w:sz w:val="24"/>
          <w:szCs w:val="24"/>
        </w:rPr>
      </w:pPr>
      <w:r w:rsidRPr="00E44EE6">
        <w:rPr>
          <w:rFonts w:ascii="Arial" w:hAnsi="Arial" w:cs="Arial"/>
          <w:sz w:val="24"/>
          <w:szCs w:val="24"/>
        </w:rPr>
        <w:t xml:space="preserve">Budget </w:t>
      </w:r>
      <w:r w:rsidR="00D00F9F" w:rsidRPr="00E44EE6">
        <w:rPr>
          <w:rFonts w:ascii="Arial" w:hAnsi="Arial" w:cs="Arial"/>
          <w:sz w:val="24"/>
          <w:szCs w:val="24"/>
        </w:rPr>
        <w:t>20</w:t>
      </w:r>
      <w:r w:rsidRPr="00E44EE6">
        <w:rPr>
          <w:rFonts w:ascii="Arial" w:hAnsi="Arial" w:cs="Arial"/>
          <w:sz w:val="24"/>
          <w:szCs w:val="24"/>
        </w:rPr>
        <w:t xml:space="preserve">17 </w:t>
      </w:r>
      <w:r w:rsidR="0002607A" w:rsidRPr="00E44EE6">
        <w:rPr>
          <w:rFonts w:ascii="Arial" w:hAnsi="Arial" w:cs="Arial"/>
          <w:sz w:val="24"/>
          <w:szCs w:val="24"/>
        </w:rPr>
        <w:t>comes at a</w:t>
      </w:r>
      <w:r w:rsidR="00D00F9F" w:rsidRPr="00E44EE6">
        <w:rPr>
          <w:rFonts w:ascii="Arial" w:hAnsi="Arial" w:cs="Arial"/>
          <w:sz w:val="24"/>
          <w:szCs w:val="24"/>
        </w:rPr>
        <w:t xml:space="preserve"> time of critical opportunity. </w:t>
      </w:r>
      <w:r w:rsidR="0002607A" w:rsidRPr="00E44EE6">
        <w:rPr>
          <w:rFonts w:ascii="Arial" w:hAnsi="Arial" w:cs="Arial"/>
          <w:sz w:val="24"/>
          <w:szCs w:val="24"/>
        </w:rPr>
        <w:t>The Government must act quickly and decisively to bridge the gap of almost a decade between the signing of the UN</w:t>
      </w:r>
      <w:r w:rsidR="00273102" w:rsidRPr="00E44EE6">
        <w:rPr>
          <w:rFonts w:ascii="Arial" w:hAnsi="Arial" w:cs="Arial"/>
          <w:sz w:val="24"/>
          <w:szCs w:val="24"/>
        </w:rPr>
        <w:t xml:space="preserve"> </w:t>
      </w:r>
      <w:r w:rsidR="0002607A" w:rsidRPr="00E44EE6">
        <w:rPr>
          <w:rFonts w:ascii="Arial" w:hAnsi="Arial" w:cs="Arial"/>
          <w:sz w:val="24"/>
          <w:szCs w:val="24"/>
        </w:rPr>
        <w:t xml:space="preserve">CRPD and our anticipated ratification of this major international treaty by the end of the year.  In particular, it is imperative that the Government prioritise the building of </w:t>
      </w:r>
      <w:r w:rsidR="00273102" w:rsidRPr="00E44EE6">
        <w:rPr>
          <w:rFonts w:ascii="Arial" w:hAnsi="Arial" w:cs="Arial"/>
          <w:sz w:val="24"/>
          <w:szCs w:val="24"/>
        </w:rPr>
        <w:t>disability services in the community</w:t>
      </w:r>
      <w:r w:rsidR="0002607A" w:rsidRPr="00E44EE6">
        <w:rPr>
          <w:rFonts w:ascii="Arial" w:hAnsi="Arial" w:cs="Arial"/>
          <w:sz w:val="24"/>
          <w:szCs w:val="24"/>
        </w:rPr>
        <w:t xml:space="preserve">.  This vital work will require a whole of Government approach, which will involve deploying resources in </w:t>
      </w:r>
      <w:r w:rsidR="00273102" w:rsidRPr="00E44EE6">
        <w:rPr>
          <w:rFonts w:ascii="Arial" w:hAnsi="Arial" w:cs="Arial"/>
          <w:sz w:val="24"/>
          <w:szCs w:val="24"/>
        </w:rPr>
        <w:t xml:space="preserve">a new way in </w:t>
      </w:r>
      <w:r w:rsidR="0002607A" w:rsidRPr="00E44EE6">
        <w:rPr>
          <w:rFonts w:ascii="Arial" w:hAnsi="Arial" w:cs="Arial"/>
          <w:sz w:val="24"/>
          <w:szCs w:val="24"/>
        </w:rPr>
        <w:t xml:space="preserve">order to transform the way Ireland deals with the challenges posed by disability.  Disability was a major casualty of the recession. </w:t>
      </w:r>
    </w:p>
    <w:p w14:paraId="52AE8482" w14:textId="2512C57B" w:rsidR="00003DE4" w:rsidRPr="00E44EE6" w:rsidRDefault="00727DC2" w:rsidP="00E44EE6">
      <w:pPr>
        <w:rPr>
          <w:rFonts w:ascii="Arial" w:hAnsi="Arial" w:cs="Arial"/>
          <w:sz w:val="24"/>
          <w:szCs w:val="24"/>
        </w:rPr>
      </w:pPr>
      <w:r w:rsidRPr="00E44EE6">
        <w:rPr>
          <w:rFonts w:ascii="Arial" w:hAnsi="Arial" w:cs="Arial"/>
          <w:sz w:val="24"/>
          <w:szCs w:val="24"/>
          <w:shd w:val="clear" w:color="auto" w:fill="FFFFFF"/>
        </w:rPr>
        <w:t xml:space="preserve">People with disabilities were severely impacted by cuts to mainstream social and health services which they need to access. Most people with disabilities live with their families, who were also adversely affected by </w:t>
      </w:r>
      <w:r w:rsidR="001378A3" w:rsidRPr="00E44EE6">
        <w:rPr>
          <w:rFonts w:ascii="Arial" w:hAnsi="Arial" w:cs="Arial"/>
          <w:sz w:val="24"/>
          <w:szCs w:val="24"/>
          <w:shd w:val="clear" w:color="auto" w:fill="FFFFFF"/>
        </w:rPr>
        <w:t xml:space="preserve">the </w:t>
      </w:r>
      <w:r w:rsidRPr="00E44EE6">
        <w:rPr>
          <w:rFonts w:ascii="Arial" w:hAnsi="Arial" w:cs="Arial"/>
          <w:sz w:val="24"/>
          <w:szCs w:val="24"/>
          <w:shd w:val="clear" w:color="auto" w:fill="FFFFFF"/>
        </w:rPr>
        <w:t xml:space="preserve">recession. This was an unfair double hit.  </w:t>
      </w:r>
      <w:r w:rsidR="0002607A" w:rsidRPr="00E44EE6">
        <w:rPr>
          <w:rFonts w:ascii="Arial" w:hAnsi="Arial" w:cs="Arial"/>
          <w:sz w:val="24"/>
          <w:szCs w:val="24"/>
        </w:rPr>
        <w:t xml:space="preserve">The reality </w:t>
      </w:r>
      <w:r w:rsidRPr="00E44EE6">
        <w:rPr>
          <w:rFonts w:ascii="Arial" w:hAnsi="Arial" w:cs="Arial"/>
          <w:sz w:val="24"/>
          <w:szCs w:val="24"/>
        </w:rPr>
        <w:t xml:space="preserve">today </w:t>
      </w:r>
      <w:r w:rsidR="0002607A" w:rsidRPr="00E44EE6">
        <w:rPr>
          <w:rFonts w:ascii="Arial" w:hAnsi="Arial" w:cs="Arial"/>
          <w:sz w:val="24"/>
          <w:szCs w:val="24"/>
        </w:rPr>
        <w:t xml:space="preserve">is that significant investment in Government energy and finances will be necessary for Ireland’s disability services and supports to reach even an acceptable level of provision. </w:t>
      </w:r>
    </w:p>
    <w:p w14:paraId="01811BDE" w14:textId="77777777" w:rsidR="00003DE4" w:rsidRPr="00E44EE6" w:rsidRDefault="00483FA5" w:rsidP="00E44EE6">
      <w:pPr>
        <w:rPr>
          <w:rFonts w:ascii="Arial" w:hAnsi="Arial" w:cs="Arial"/>
          <w:sz w:val="24"/>
          <w:szCs w:val="24"/>
        </w:rPr>
      </w:pPr>
      <w:r w:rsidRPr="00E44EE6">
        <w:rPr>
          <w:rFonts w:ascii="Arial" w:hAnsi="Arial" w:cs="Arial"/>
          <w:sz w:val="24"/>
          <w:szCs w:val="24"/>
        </w:rPr>
        <w:t xml:space="preserve">The good news is that our economy is out of crisis, it has stabilised and it is growing strongly.  To borrow the Taoiseach’s phrase, ‘recovery has taken hold.’  This Government has more budgetary flexibility to provide increases in current spending and a targeted focus in renewing public services than at any time in the past decade.  </w:t>
      </w:r>
      <w:r w:rsidRPr="00E44EE6">
        <w:rPr>
          <w:rFonts w:ascii="Arial" w:hAnsi="Arial" w:cs="Arial"/>
          <w:sz w:val="24"/>
          <w:szCs w:val="24"/>
        </w:rPr>
        <w:lastRenderedPageBreak/>
        <w:t>T</w:t>
      </w:r>
      <w:r w:rsidR="0002607A" w:rsidRPr="00E44EE6">
        <w:rPr>
          <w:rFonts w:ascii="Arial" w:hAnsi="Arial" w:cs="Arial"/>
          <w:sz w:val="24"/>
          <w:szCs w:val="24"/>
        </w:rPr>
        <w:t xml:space="preserve">he European Commission has forecast that Ireland will remain the fastest-growing economy in the EU this year and that our unemployment levels are expected to fall </w:t>
      </w:r>
      <w:r w:rsidRPr="00E44EE6">
        <w:rPr>
          <w:rFonts w:ascii="Arial" w:hAnsi="Arial" w:cs="Arial"/>
          <w:sz w:val="24"/>
          <w:szCs w:val="24"/>
        </w:rPr>
        <w:t>to their lowest level in a decade</w:t>
      </w:r>
      <w:r w:rsidR="0002607A" w:rsidRPr="00E44EE6">
        <w:rPr>
          <w:rFonts w:ascii="Arial" w:hAnsi="Arial" w:cs="Arial"/>
          <w:sz w:val="24"/>
          <w:szCs w:val="24"/>
        </w:rPr>
        <w:t>.</w:t>
      </w:r>
    </w:p>
    <w:p w14:paraId="72F5DBE1" w14:textId="26064F5F" w:rsidR="00003DE4" w:rsidRPr="00E44EE6" w:rsidRDefault="00483FA5" w:rsidP="00E44EE6">
      <w:pPr>
        <w:rPr>
          <w:rFonts w:ascii="Arial" w:hAnsi="Arial" w:cs="Arial"/>
          <w:sz w:val="24"/>
          <w:szCs w:val="24"/>
        </w:rPr>
      </w:pPr>
      <w:r w:rsidRPr="00E44EE6">
        <w:rPr>
          <w:rFonts w:ascii="Arial" w:hAnsi="Arial" w:cs="Arial"/>
          <w:sz w:val="24"/>
          <w:szCs w:val="24"/>
        </w:rPr>
        <w:t>With those key societal building blocks of a flourishing economy and an expanding labour force now in place, there is significant scope to make sub</w:t>
      </w:r>
      <w:r w:rsidR="00A05C67" w:rsidRPr="00E44EE6">
        <w:rPr>
          <w:rFonts w:ascii="Arial" w:hAnsi="Arial" w:cs="Arial"/>
          <w:sz w:val="24"/>
          <w:szCs w:val="24"/>
        </w:rPr>
        <w:t>stantial progress towards securing</w:t>
      </w:r>
      <w:r w:rsidRPr="00E44EE6">
        <w:rPr>
          <w:rFonts w:ascii="Arial" w:hAnsi="Arial" w:cs="Arial"/>
          <w:sz w:val="24"/>
          <w:szCs w:val="24"/>
        </w:rPr>
        <w:t xml:space="preserve"> inclusive living for those dealing with the impact of disability. </w:t>
      </w:r>
      <w:r w:rsidR="009B00FB" w:rsidRPr="00E44EE6">
        <w:rPr>
          <w:rFonts w:ascii="Arial" w:hAnsi="Arial" w:cs="Arial"/>
          <w:sz w:val="24"/>
          <w:szCs w:val="24"/>
        </w:rPr>
        <w:t>A struggling economy and the consequent lack of resources can no longer be cited as a</w:t>
      </w:r>
      <w:r w:rsidR="00CC0749" w:rsidRPr="00E44EE6">
        <w:rPr>
          <w:rFonts w:ascii="Arial" w:hAnsi="Arial" w:cs="Arial"/>
          <w:sz w:val="24"/>
          <w:szCs w:val="24"/>
        </w:rPr>
        <w:t xml:space="preserve">n explanation </w:t>
      </w:r>
      <w:r w:rsidR="009B00FB" w:rsidRPr="00E44EE6">
        <w:rPr>
          <w:rFonts w:ascii="Arial" w:hAnsi="Arial" w:cs="Arial"/>
          <w:sz w:val="24"/>
          <w:szCs w:val="24"/>
        </w:rPr>
        <w:t xml:space="preserve">for inequality and a denial of fairness.  </w:t>
      </w:r>
    </w:p>
    <w:p w14:paraId="14E5FF0F" w14:textId="7E675AF8" w:rsidR="00003DE4" w:rsidRPr="00E44EE6" w:rsidRDefault="009B00FB" w:rsidP="00E44EE6">
      <w:pPr>
        <w:rPr>
          <w:rFonts w:ascii="Arial" w:hAnsi="Arial" w:cs="Arial"/>
          <w:sz w:val="24"/>
          <w:szCs w:val="24"/>
        </w:rPr>
      </w:pPr>
      <w:r w:rsidRPr="00E44EE6">
        <w:rPr>
          <w:rFonts w:ascii="Arial" w:hAnsi="Arial" w:cs="Arial"/>
          <w:sz w:val="24"/>
          <w:szCs w:val="24"/>
        </w:rPr>
        <w:t>Ireland</w:t>
      </w:r>
      <w:r w:rsidR="00D00F9F" w:rsidRPr="00E44EE6">
        <w:rPr>
          <w:rStyle w:val="CommentReference"/>
          <w:rFonts w:ascii="Arial" w:hAnsi="Arial" w:cs="Arial"/>
          <w:sz w:val="24"/>
          <w:szCs w:val="24"/>
        </w:rPr>
        <w:t xml:space="preserve"> </w:t>
      </w:r>
      <w:r w:rsidRPr="00E44EE6">
        <w:rPr>
          <w:rFonts w:ascii="Arial" w:hAnsi="Arial" w:cs="Arial"/>
          <w:sz w:val="24"/>
          <w:szCs w:val="24"/>
        </w:rPr>
        <w:t>in 2016 is not a fair place for people with disabilities to live.  Having or acquiring a disability should not lead an individual or his or her family to poverty</w:t>
      </w:r>
      <w:r w:rsidR="00CC0749" w:rsidRPr="00E44EE6">
        <w:rPr>
          <w:rFonts w:ascii="Arial" w:hAnsi="Arial" w:cs="Arial"/>
          <w:sz w:val="24"/>
          <w:szCs w:val="24"/>
        </w:rPr>
        <w:t xml:space="preserve"> and exclusion</w:t>
      </w:r>
      <w:r w:rsidRPr="00E44EE6">
        <w:rPr>
          <w:rFonts w:ascii="Arial" w:hAnsi="Arial" w:cs="Arial"/>
          <w:sz w:val="24"/>
          <w:szCs w:val="24"/>
        </w:rPr>
        <w:t>. Unfortunate</w:t>
      </w:r>
      <w:r w:rsidR="00D00F9F" w:rsidRPr="00E44EE6">
        <w:rPr>
          <w:rFonts w:ascii="Arial" w:hAnsi="Arial" w:cs="Arial"/>
          <w:sz w:val="24"/>
          <w:szCs w:val="24"/>
        </w:rPr>
        <w:t>ly, in Ireland today, it does. </w:t>
      </w:r>
      <w:r w:rsidRPr="00E44EE6">
        <w:rPr>
          <w:rFonts w:ascii="Arial" w:hAnsi="Arial" w:cs="Arial"/>
          <w:sz w:val="24"/>
          <w:szCs w:val="24"/>
        </w:rPr>
        <w:t xml:space="preserve">The </w:t>
      </w:r>
      <w:r w:rsidR="00483FA5" w:rsidRPr="00E44EE6">
        <w:rPr>
          <w:rFonts w:ascii="Arial" w:hAnsi="Arial" w:cs="Arial"/>
          <w:sz w:val="24"/>
          <w:szCs w:val="24"/>
        </w:rPr>
        <w:t xml:space="preserve">recession </w:t>
      </w:r>
      <w:r w:rsidRPr="00E44EE6">
        <w:rPr>
          <w:rFonts w:ascii="Arial" w:hAnsi="Arial" w:cs="Arial"/>
          <w:sz w:val="24"/>
          <w:szCs w:val="24"/>
        </w:rPr>
        <w:t xml:space="preserve">did </w:t>
      </w:r>
      <w:r w:rsidR="00483FA5" w:rsidRPr="00E44EE6">
        <w:rPr>
          <w:rFonts w:ascii="Arial" w:hAnsi="Arial" w:cs="Arial"/>
          <w:sz w:val="24"/>
          <w:szCs w:val="24"/>
        </w:rPr>
        <w:t xml:space="preserve">hit everyone hard, but it was particularly harsh on people with disabilities, many of whom were already surviving on disposable incomes below the poverty threshold and who saw the vital services they depend on cut or abolished. It is an inescapable fact that people with disabilities in our community are </w:t>
      </w:r>
      <w:r w:rsidRPr="00E44EE6">
        <w:rPr>
          <w:rFonts w:ascii="Arial" w:hAnsi="Arial" w:cs="Arial"/>
          <w:sz w:val="24"/>
          <w:szCs w:val="24"/>
        </w:rPr>
        <w:t xml:space="preserve">still </w:t>
      </w:r>
      <w:r w:rsidR="00483FA5" w:rsidRPr="00E44EE6">
        <w:rPr>
          <w:rFonts w:ascii="Arial" w:hAnsi="Arial" w:cs="Arial"/>
          <w:sz w:val="24"/>
          <w:szCs w:val="24"/>
        </w:rPr>
        <w:t>in a far weaker position today than when the recession first took hold.</w:t>
      </w:r>
    </w:p>
    <w:p w14:paraId="1CEFA774" w14:textId="45807BDA" w:rsidR="0039658C" w:rsidRPr="00E44EE6" w:rsidRDefault="0039658C" w:rsidP="00E44EE6">
      <w:pPr>
        <w:rPr>
          <w:rFonts w:ascii="Arial" w:hAnsi="Arial" w:cs="Arial"/>
          <w:sz w:val="24"/>
          <w:szCs w:val="24"/>
        </w:rPr>
      </w:pPr>
      <w:r w:rsidRPr="00E44EE6">
        <w:rPr>
          <w:rFonts w:ascii="Arial" w:hAnsi="Arial" w:cs="Arial"/>
          <w:sz w:val="24"/>
          <w:szCs w:val="24"/>
        </w:rPr>
        <w:t xml:space="preserve">As people live longer, the numbers of people acquiring a disability will continue to rise.  If Ireland does not show the foresight to strongly invest in tackling disability now, we will inevitably end up squandering public money for decades to come.  Money will continue to be wasted on very poor and inappropriate services, resulting in diminishing outcomes for people with disabilities and equally for taxpayers. </w:t>
      </w:r>
      <w:r w:rsidR="00D00F9F" w:rsidRPr="00E44EE6">
        <w:rPr>
          <w:rFonts w:ascii="Arial" w:hAnsi="Arial" w:cs="Arial"/>
          <w:sz w:val="24"/>
          <w:szCs w:val="24"/>
        </w:rPr>
        <w:t xml:space="preserve">Wider </w:t>
      </w:r>
      <w:r w:rsidR="00AF3E92" w:rsidRPr="00E44EE6">
        <w:rPr>
          <w:rFonts w:ascii="Arial" w:hAnsi="Arial" w:cs="Arial"/>
          <w:sz w:val="24"/>
          <w:szCs w:val="24"/>
        </w:rPr>
        <w:t xml:space="preserve">public </w:t>
      </w:r>
      <w:r w:rsidR="00A05C67" w:rsidRPr="00E44EE6">
        <w:rPr>
          <w:rFonts w:ascii="Arial" w:hAnsi="Arial" w:cs="Arial"/>
          <w:sz w:val="24"/>
          <w:szCs w:val="24"/>
        </w:rPr>
        <w:t>service reform</w:t>
      </w:r>
      <w:r w:rsidRPr="00E44EE6">
        <w:rPr>
          <w:rFonts w:ascii="Arial" w:hAnsi="Arial" w:cs="Arial"/>
          <w:i/>
          <w:sz w:val="24"/>
          <w:szCs w:val="24"/>
        </w:rPr>
        <w:t xml:space="preserve"> </w:t>
      </w:r>
      <w:r w:rsidRPr="00E44EE6">
        <w:rPr>
          <w:rFonts w:ascii="Arial" w:hAnsi="Arial" w:cs="Arial"/>
          <w:sz w:val="24"/>
          <w:szCs w:val="24"/>
        </w:rPr>
        <w:t xml:space="preserve">must happen to deliver better value-for-money and ensure that everyone has the reassurance of knowing they will have the immediate support of first-class services, as and when they may need them. </w:t>
      </w:r>
    </w:p>
    <w:p w14:paraId="3081E713" w14:textId="6D1C2B91" w:rsidR="00003DE4" w:rsidRPr="00E44EE6" w:rsidRDefault="00483FA5" w:rsidP="00E44EE6">
      <w:pPr>
        <w:rPr>
          <w:rFonts w:ascii="Arial" w:hAnsi="Arial" w:cs="Arial"/>
          <w:b/>
          <w:sz w:val="24"/>
          <w:szCs w:val="24"/>
        </w:rPr>
      </w:pPr>
      <w:r w:rsidRPr="00E44EE6">
        <w:rPr>
          <w:rFonts w:ascii="Arial" w:hAnsi="Arial" w:cs="Arial"/>
          <w:sz w:val="24"/>
          <w:szCs w:val="24"/>
        </w:rPr>
        <w:t xml:space="preserve">As Ireland sets out to renew its social infrastructure in the wake of a long period of austerity, it is important that </w:t>
      </w:r>
      <w:r w:rsidR="00A05C67" w:rsidRPr="00E44EE6">
        <w:rPr>
          <w:rFonts w:ascii="Arial" w:hAnsi="Arial" w:cs="Arial"/>
          <w:sz w:val="24"/>
          <w:szCs w:val="24"/>
        </w:rPr>
        <w:t xml:space="preserve">in </w:t>
      </w:r>
      <w:r w:rsidR="009B00FB" w:rsidRPr="00E44EE6">
        <w:rPr>
          <w:rFonts w:ascii="Arial" w:hAnsi="Arial" w:cs="Arial"/>
          <w:sz w:val="24"/>
          <w:szCs w:val="24"/>
        </w:rPr>
        <w:t xml:space="preserve">Budget </w:t>
      </w:r>
      <w:r w:rsidR="00AF3E92" w:rsidRPr="00E44EE6">
        <w:rPr>
          <w:rFonts w:ascii="Arial" w:hAnsi="Arial" w:cs="Arial"/>
          <w:sz w:val="24"/>
          <w:szCs w:val="24"/>
        </w:rPr>
        <w:t>20</w:t>
      </w:r>
      <w:r w:rsidR="009B00FB" w:rsidRPr="00E44EE6">
        <w:rPr>
          <w:rFonts w:ascii="Arial" w:hAnsi="Arial" w:cs="Arial"/>
          <w:sz w:val="24"/>
          <w:szCs w:val="24"/>
        </w:rPr>
        <w:t xml:space="preserve">17 </w:t>
      </w:r>
      <w:r w:rsidRPr="00E44EE6">
        <w:rPr>
          <w:rFonts w:ascii="Arial" w:hAnsi="Arial" w:cs="Arial"/>
          <w:sz w:val="24"/>
          <w:szCs w:val="24"/>
        </w:rPr>
        <w:t>the available funding is targeted at key areas where we can maximise the benefit from finite resources. The recession pushed people with disabilities further out onto the margins of Irish society and a fair, focused and efficient use of public money can bring these people into the circle of opportunity.</w:t>
      </w:r>
    </w:p>
    <w:p w14:paraId="4FA6A030" w14:textId="77777777" w:rsidR="00E44EE6" w:rsidRDefault="00E44EE6" w:rsidP="00E44EE6">
      <w:pPr>
        <w:rPr>
          <w:rFonts w:ascii="Times New Roman" w:hAnsi="Times New Roman" w:cs="Times New Roman"/>
          <w:b/>
          <w:sz w:val="32"/>
          <w:szCs w:val="32"/>
        </w:rPr>
      </w:pPr>
    </w:p>
    <w:p w14:paraId="17CD167D" w14:textId="21F4D65B" w:rsidR="0024737B" w:rsidRPr="00E44EE6" w:rsidRDefault="0024737B" w:rsidP="00E44EE6">
      <w:pPr>
        <w:rPr>
          <w:rFonts w:ascii="Arial" w:hAnsi="Arial" w:cs="Arial"/>
          <w:sz w:val="24"/>
          <w:szCs w:val="24"/>
        </w:rPr>
      </w:pPr>
      <w:r w:rsidRPr="00E44EE6">
        <w:rPr>
          <w:rFonts w:ascii="Arial" w:hAnsi="Arial" w:cs="Arial"/>
          <w:sz w:val="24"/>
          <w:szCs w:val="24"/>
        </w:rPr>
        <w:t xml:space="preserve">Overall, Budget </w:t>
      </w:r>
      <w:r w:rsidR="00AF3E92" w:rsidRPr="00E44EE6">
        <w:rPr>
          <w:rFonts w:ascii="Arial" w:hAnsi="Arial" w:cs="Arial"/>
          <w:sz w:val="24"/>
          <w:szCs w:val="24"/>
        </w:rPr>
        <w:t xml:space="preserve"> 20</w:t>
      </w:r>
      <w:r w:rsidR="00CA4614" w:rsidRPr="00E44EE6">
        <w:rPr>
          <w:rFonts w:ascii="Arial" w:hAnsi="Arial" w:cs="Arial"/>
          <w:sz w:val="24"/>
          <w:szCs w:val="24"/>
        </w:rPr>
        <w:t>17</w:t>
      </w:r>
      <w:r w:rsidRPr="00E44EE6">
        <w:rPr>
          <w:rFonts w:ascii="Arial" w:hAnsi="Arial" w:cs="Arial"/>
          <w:sz w:val="24"/>
          <w:szCs w:val="24"/>
        </w:rPr>
        <w:t xml:space="preserve"> must: </w:t>
      </w:r>
    </w:p>
    <w:p w14:paraId="41DA624F" w14:textId="77777777" w:rsidR="00AE2A88" w:rsidRPr="00AF3E92" w:rsidRDefault="00AE2A88" w:rsidP="00214E4F">
      <w:pPr>
        <w:pStyle w:val="ListParagraph"/>
        <w:ind w:left="426"/>
        <w:rPr>
          <w:rFonts w:ascii="Arial" w:hAnsi="Arial" w:cs="Arial"/>
          <w:sz w:val="16"/>
          <w:szCs w:val="16"/>
        </w:rPr>
      </w:pPr>
    </w:p>
    <w:p w14:paraId="31E46878" w14:textId="77777777" w:rsidR="0024737B" w:rsidRPr="00AE2A88" w:rsidRDefault="0024737B" w:rsidP="00214E4F">
      <w:pPr>
        <w:pStyle w:val="ListParagraph"/>
        <w:numPr>
          <w:ilvl w:val="0"/>
          <w:numId w:val="8"/>
        </w:numPr>
        <w:ind w:left="709" w:hanging="283"/>
        <w:rPr>
          <w:rFonts w:ascii="Arial" w:hAnsi="Arial" w:cs="Arial"/>
          <w:sz w:val="24"/>
          <w:szCs w:val="24"/>
        </w:rPr>
      </w:pPr>
      <w:r w:rsidRPr="00AE2A88">
        <w:rPr>
          <w:rFonts w:ascii="Arial" w:hAnsi="Arial" w:cs="Arial"/>
          <w:sz w:val="24"/>
          <w:szCs w:val="24"/>
        </w:rPr>
        <w:t xml:space="preserve">Increase disability payments by €20 per week as an initial measure to </w:t>
      </w:r>
      <w:r w:rsidR="003C412F" w:rsidRPr="00AE2A88">
        <w:rPr>
          <w:rFonts w:ascii="Arial" w:hAnsi="Arial" w:cs="Arial"/>
          <w:sz w:val="24"/>
          <w:szCs w:val="24"/>
        </w:rPr>
        <w:t>offset the additional costs of disability</w:t>
      </w:r>
      <w:r w:rsidRPr="00AE2A88">
        <w:rPr>
          <w:rFonts w:ascii="Arial" w:hAnsi="Arial" w:cs="Arial"/>
          <w:sz w:val="24"/>
          <w:szCs w:val="24"/>
        </w:rPr>
        <w:t>.</w:t>
      </w:r>
    </w:p>
    <w:p w14:paraId="228890C6" w14:textId="77777777" w:rsidR="0024737B" w:rsidRPr="00AE2A88" w:rsidRDefault="0024737B" w:rsidP="00214E4F">
      <w:pPr>
        <w:pStyle w:val="ListParagraph"/>
        <w:numPr>
          <w:ilvl w:val="0"/>
          <w:numId w:val="8"/>
        </w:numPr>
        <w:ind w:left="709" w:hanging="283"/>
        <w:rPr>
          <w:rFonts w:ascii="Arial" w:hAnsi="Arial" w:cs="Arial"/>
          <w:sz w:val="24"/>
          <w:szCs w:val="24"/>
        </w:rPr>
      </w:pPr>
      <w:r w:rsidRPr="00AE2A88">
        <w:rPr>
          <w:rFonts w:ascii="Arial" w:hAnsi="Arial" w:cs="Arial"/>
          <w:sz w:val="24"/>
          <w:szCs w:val="24"/>
        </w:rPr>
        <w:t>Introduce a Disability Tax Credit, similar to the Blind Persons Tax Credit.</w:t>
      </w:r>
    </w:p>
    <w:p w14:paraId="6C26B2DA" w14:textId="77777777" w:rsidR="0024737B" w:rsidRPr="00AE2A88" w:rsidRDefault="0024737B" w:rsidP="00214E4F">
      <w:pPr>
        <w:pStyle w:val="ListParagraph"/>
        <w:numPr>
          <w:ilvl w:val="0"/>
          <w:numId w:val="8"/>
        </w:numPr>
        <w:ind w:left="709" w:hanging="283"/>
        <w:rPr>
          <w:rFonts w:ascii="Arial" w:hAnsi="Arial" w:cs="Arial"/>
          <w:sz w:val="24"/>
          <w:szCs w:val="24"/>
        </w:rPr>
      </w:pPr>
      <w:r w:rsidRPr="00AE2A88">
        <w:rPr>
          <w:rFonts w:ascii="Arial" w:hAnsi="Arial" w:cs="Arial"/>
          <w:sz w:val="24"/>
          <w:szCs w:val="24"/>
        </w:rPr>
        <w:t>Grant medical cards based on medical need, not income.</w:t>
      </w:r>
    </w:p>
    <w:p w14:paraId="06F31481" w14:textId="34DA7A7B" w:rsidR="0024737B" w:rsidRDefault="0024737B" w:rsidP="00AF3E92">
      <w:pPr>
        <w:pStyle w:val="ListParagraph"/>
        <w:numPr>
          <w:ilvl w:val="0"/>
          <w:numId w:val="8"/>
        </w:numPr>
        <w:ind w:left="709" w:hanging="283"/>
        <w:rPr>
          <w:rFonts w:ascii="Arial" w:hAnsi="Arial" w:cs="Arial"/>
          <w:sz w:val="24"/>
          <w:szCs w:val="24"/>
        </w:rPr>
      </w:pPr>
      <w:r w:rsidRPr="00AE2A88">
        <w:rPr>
          <w:rFonts w:ascii="Arial" w:hAnsi="Arial" w:cs="Arial"/>
          <w:sz w:val="24"/>
          <w:szCs w:val="24"/>
        </w:rPr>
        <w:t xml:space="preserve">Ensure that eligibility and supports for all employment activation schemes include people with disabilities. </w:t>
      </w:r>
    </w:p>
    <w:p w14:paraId="465C425B" w14:textId="77777777" w:rsidR="00E44EE6" w:rsidRDefault="00E44EE6" w:rsidP="00E44EE6">
      <w:pPr>
        <w:pStyle w:val="ListParagraph"/>
        <w:ind w:left="709"/>
        <w:rPr>
          <w:rFonts w:ascii="Arial" w:hAnsi="Arial" w:cs="Arial"/>
          <w:sz w:val="24"/>
          <w:szCs w:val="24"/>
        </w:rPr>
      </w:pPr>
    </w:p>
    <w:p w14:paraId="5C6A6CA2" w14:textId="77777777" w:rsidR="00E44EE6" w:rsidRPr="00AF3E92" w:rsidRDefault="00E44EE6" w:rsidP="00E44EE6">
      <w:pPr>
        <w:pStyle w:val="ListParagraph"/>
        <w:ind w:left="709"/>
        <w:rPr>
          <w:rFonts w:ascii="Arial" w:hAnsi="Arial" w:cs="Arial"/>
          <w:sz w:val="24"/>
          <w:szCs w:val="24"/>
        </w:rPr>
      </w:pPr>
    </w:p>
    <w:p w14:paraId="366651F6" w14:textId="77777777" w:rsidR="0024737B" w:rsidRPr="00AE2A88" w:rsidRDefault="0024737B" w:rsidP="00214E4F">
      <w:pPr>
        <w:spacing w:after="200" w:line="276" w:lineRule="auto"/>
        <w:ind w:left="426"/>
        <w:rPr>
          <w:rFonts w:ascii="Arial" w:eastAsia="Calibri" w:hAnsi="Arial" w:cs="Arial"/>
          <w:sz w:val="24"/>
          <w:szCs w:val="24"/>
        </w:rPr>
      </w:pPr>
      <w:r w:rsidRPr="00AE2A88">
        <w:rPr>
          <w:rFonts w:ascii="Arial" w:hAnsi="Arial" w:cs="Arial"/>
          <w:sz w:val="24"/>
          <w:szCs w:val="24"/>
        </w:rPr>
        <w:lastRenderedPageBreak/>
        <w:t>In disability health services €112 million needs to be committed:</w:t>
      </w:r>
    </w:p>
    <w:p w14:paraId="0E630D95" w14:textId="77777777" w:rsidR="0024737B" w:rsidRPr="00AE2A88" w:rsidRDefault="0024737B" w:rsidP="00214E4F">
      <w:pPr>
        <w:pStyle w:val="ListParagraph"/>
        <w:numPr>
          <w:ilvl w:val="0"/>
          <w:numId w:val="8"/>
        </w:numPr>
        <w:ind w:left="709" w:hanging="283"/>
        <w:rPr>
          <w:rFonts w:ascii="Arial" w:eastAsia="Calibri" w:hAnsi="Arial" w:cs="Arial"/>
          <w:sz w:val="24"/>
          <w:szCs w:val="24"/>
        </w:rPr>
      </w:pPr>
      <w:r w:rsidRPr="00AE2A88">
        <w:rPr>
          <w:rFonts w:ascii="Arial" w:eastAsia="Calibri" w:hAnsi="Arial" w:cs="Arial"/>
          <w:sz w:val="24"/>
          <w:szCs w:val="24"/>
        </w:rPr>
        <w:t>€50 million to be used to redress deficits across services.</w:t>
      </w:r>
    </w:p>
    <w:p w14:paraId="090CBDFC" w14:textId="77777777" w:rsidR="0024737B" w:rsidRPr="00AE2A88" w:rsidRDefault="0024737B" w:rsidP="00214E4F">
      <w:pPr>
        <w:pStyle w:val="ListParagraph"/>
        <w:numPr>
          <w:ilvl w:val="0"/>
          <w:numId w:val="8"/>
        </w:numPr>
        <w:ind w:left="709" w:hanging="283"/>
        <w:rPr>
          <w:rFonts w:ascii="Arial" w:eastAsia="Calibri" w:hAnsi="Arial" w:cs="Arial"/>
          <w:sz w:val="24"/>
          <w:szCs w:val="24"/>
        </w:rPr>
      </w:pPr>
      <w:r w:rsidRPr="00AE2A88">
        <w:rPr>
          <w:rFonts w:ascii="Arial" w:eastAsia="Calibri" w:hAnsi="Arial" w:cs="Arial"/>
          <w:sz w:val="24"/>
          <w:szCs w:val="24"/>
        </w:rPr>
        <w:t>Increase the budget for Personal Assistant services by at least €15 million.</w:t>
      </w:r>
    </w:p>
    <w:p w14:paraId="48E13082" w14:textId="77777777" w:rsidR="0024737B" w:rsidRPr="00AE2A88" w:rsidRDefault="0024737B" w:rsidP="00214E4F">
      <w:pPr>
        <w:pStyle w:val="ListParagraph"/>
        <w:numPr>
          <w:ilvl w:val="0"/>
          <w:numId w:val="8"/>
        </w:numPr>
        <w:ind w:left="709" w:hanging="283"/>
        <w:rPr>
          <w:rFonts w:ascii="Arial" w:eastAsia="Calibri" w:hAnsi="Arial" w:cs="Arial"/>
          <w:sz w:val="24"/>
          <w:szCs w:val="24"/>
        </w:rPr>
      </w:pPr>
      <w:r w:rsidRPr="00AE2A88">
        <w:rPr>
          <w:rFonts w:ascii="Arial" w:hAnsi="Arial" w:cs="Arial"/>
          <w:sz w:val="24"/>
          <w:szCs w:val="24"/>
        </w:rPr>
        <w:t>Increase Home Support Services by €10 million.</w:t>
      </w:r>
    </w:p>
    <w:p w14:paraId="020EBB67" w14:textId="77777777" w:rsidR="0024737B" w:rsidRPr="00AE2A88" w:rsidRDefault="0024737B" w:rsidP="00214E4F">
      <w:pPr>
        <w:pStyle w:val="ListParagraph"/>
        <w:numPr>
          <w:ilvl w:val="0"/>
          <w:numId w:val="8"/>
        </w:numPr>
        <w:ind w:left="709" w:hanging="283"/>
        <w:rPr>
          <w:rFonts w:ascii="Arial" w:eastAsia="Calibri" w:hAnsi="Arial" w:cs="Arial"/>
          <w:sz w:val="24"/>
          <w:szCs w:val="24"/>
        </w:rPr>
      </w:pPr>
      <w:r w:rsidRPr="00AE2A88">
        <w:rPr>
          <w:rFonts w:ascii="Arial" w:hAnsi="Arial" w:cs="Arial"/>
          <w:sz w:val="24"/>
          <w:szCs w:val="24"/>
        </w:rPr>
        <w:t xml:space="preserve">Invest €3 million in hospital-based neurology services. </w:t>
      </w:r>
    </w:p>
    <w:p w14:paraId="0A381F89" w14:textId="77777777" w:rsidR="0024737B" w:rsidRPr="00AE2A88" w:rsidRDefault="0024737B" w:rsidP="00214E4F">
      <w:pPr>
        <w:pStyle w:val="ListParagraph"/>
        <w:numPr>
          <w:ilvl w:val="0"/>
          <w:numId w:val="8"/>
        </w:numPr>
        <w:ind w:left="709" w:hanging="283"/>
        <w:rPr>
          <w:rFonts w:ascii="Arial" w:eastAsia="Calibri" w:hAnsi="Arial" w:cs="Arial"/>
          <w:sz w:val="24"/>
          <w:szCs w:val="24"/>
        </w:rPr>
      </w:pPr>
      <w:r w:rsidRPr="00AE2A88">
        <w:rPr>
          <w:rFonts w:ascii="Arial" w:hAnsi="Arial" w:cs="Arial"/>
          <w:sz w:val="24"/>
          <w:szCs w:val="24"/>
        </w:rPr>
        <w:t>Invest €4 million in community neuro-rehabilitation services.</w:t>
      </w:r>
    </w:p>
    <w:p w14:paraId="261E7855" w14:textId="77777777" w:rsidR="0024737B" w:rsidRPr="00AE2A88" w:rsidRDefault="0024737B" w:rsidP="00214E4F">
      <w:pPr>
        <w:pStyle w:val="ListParagraph"/>
        <w:numPr>
          <w:ilvl w:val="0"/>
          <w:numId w:val="8"/>
        </w:numPr>
        <w:ind w:left="709" w:hanging="283"/>
        <w:rPr>
          <w:rFonts w:ascii="Arial" w:eastAsia="Times New Roman" w:hAnsi="Arial" w:cs="Arial"/>
          <w:sz w:val="24"/>
          <w:szCs w:val="24"/>
          <w:lang w:eastAsia="en-IE"/>
        </w:rPr>
      </w:pPr>
      <w:r w:rsidRPr="00AE2A88">
        <w:rPr>
          <w:rFonts w:ascii="Arial" w:hAnsi="Arial" w:cs="Arial"/>
          <w:sz w:val="24"/>
          <w:szCs w:val="24"/>
        </w:rPr>
        <w:t>Invest an additional €20 million in capital expenditure and €10 million in revenue on a multi-annual basis, to implement the ‘Time to Move On from Congregated Settings’ report.</w:t>
      </w:r>
    </w:p>
    <w:p w14:paraId="79FB09C4" w14:textId="77777777" w:rsidR="0024737B" w:rsidRPr="00AE2A88" w:rsidRDefault="0024737B" w:rsidP="00214E4F">
      <w:pPr>
        <w:pStyle w:val="ListParagraph"/>
        <w:numPr>
          <w:ilvl w:val="0"/>
          <w:numId w:val="8"/>
        </w:numPr>
        <w:ind w:left="709" w:hanging="283"/>
        <w:rPr>
          <w:rFonts w:ascii="Arial" w:eastAsia="Calibri" w:hAnsi="Arial" w:cs="Arial"/>
          <w:sz w:val="24"/>
          <w:szCs w:val="24"/>
        </w:rPr>
      </w:pPr>
      <w:r w:rsidRPr="00AE2A88">
        <w:rPr>
          <w:rFonts w:ascii="Arial" w:eastAsia="Calibri" w:hAnsi="Arial" w:cs="Arial"/>
          <w:sz w:val="24"/>
          <w:szCs w:val="24"/>
        </w:rPr>
        <w:t>Cut waiting lists for specialist and mainstream health services by 50%.</w:t>
      </w:r>
    </w:p>
    <w:p w14:paraId="2EB29E4D" w14:textId="2C417949" w:rsidR="0024737B" w:rsidRPr="00EE512E" w:rsidRDefault="0024737B" w:rsidP="00214E4F">
      <w:pPr>
        <w:pStyle w:val="ListParagraph"/>
        <w:numPr>
          <w:ilvl w:val="0"/>
          <w:numId w:val="8"/>
        </w:numPr>
        <w:ind w:left="709" w:hanging="283"/>
        <w:rPr>
          <w:rFonts w:ascii="Arial" w:eastAsia="Times New Roman" w:hAnsi="Arial" w:cs="Arial"/>
          <w:sz w:val="24"/>
          <w:szCs w:val="24"/>
          <w:lang w:eastAsia="en-IE"/>
        </w:rPr>
      </w:pPr>
      <w:r w:rsidRPr="00AE2A88">
        <w:rPr>
          <w:rFonts w:ascii="Arial" w:hAnsi="Arial" w:cs="Arial"/>
          <w:sz w:val="24"/>
          <w:szCs w:val="24"/>
        </w:rPr>
        <w:t xml:space="preserve">Ensure that the staffing levels for mental health services in </w:t>
      </w:r>
      <w:r w:rsidR="00EE512E" w:rsidRPr="00EE512E">
        <w:rPr>
          <w:rFonts w:ascii="Arial" w:hAnsi="Arial" w:cs="Arial"/>
          <w:sz w:val="24"/>
          <w:szCs w:val="24"/>
        </w:rPr>
        <w:t>‘</w:t>
      </w:r>
      <w:r w:rsidRPr="00EE512E">
        <w:rPr>
          <w:rFonts w:ascii="Arial" w:hAnsi="Arial" w:cs="Arial"/>
          <w:sz w:val="24"/>
          <w:szCs w:val="24"/>
        </w:rPr>
        <w:t>A Vision for Change</w:t>
      </w:r>
      <w:r w:rsidR="00EE512E" w:rsidRPr="00EE512E">
        <w:rPr>
          <w:rFonts w:ascii="Arial" w:hAnsi="Arial" w:cs="Arial"/>
          <w:sz w:val="24"/>
          <w:szCs w:val="24"/>
        </w:rPr>
        <w:t>’</w:t>
      </w:r>
      <w:r w:rsidRPr="00EE512E">
        <w:rPr>
          <w:rFonts w:ascii="Arial" w:hAnsi="Arial" w:cs="Arial"/>
          <w:i/>
          <w:sz w:val="24"/>
          <w:szCs w:val="24"/>
        </w:rPr>
        <w:t xml:space="preserve"> </w:t>
      </w:r>
      <w:r w:rsidRPr="00EE512E">
        <w:rPr>
          <w:rFonts w:ascii="Arial" w:hAnsi="Arial" w:cs="Arial"/>
          <w:sz w:val="24"/>
          <w:szCs w:val="24"/>
        </w:rPr>
        <w:t>are met.</w:t>
      </w:r>
    </w:p>
    <w:p w14:paraId="156FB609" w14:textId="77777777" w:rsidR="0024737B" w:rsidRPr="00AF3E92" w:rsidRDefault="0024737B" w:rsidP="00214E4F">
      <w:pPr>
        <w:pStyle w:val="ListParagraph"/>
        <w:ind w:left="1080"/>
        <w:rPr>
          <w:rFonts w:ascii="Arial" w:eastAsia="Times New Roman" w:hAnsi="Arial" w:cs="Arial"/>
          <w:sz w:val="16"/>
          <w:szCs w:val="16"/>
          <w:lang w:eastAsia="en-IE"/>
        </w:rPr>
      </w:pPr>
    </w:p>
    <w:p w14:paraId="79A72460" w14:textId="77777777" w:rsidR="0024737B" w:rsidRPr="00AE2A88" w:rsidRDefault="0024737B" w:rsidP="00214E4F">
      <w:pPr>
        <w:pStyle w:val="ListParagraph"/>
        <w:ind w:left="426"/>
        <w:rPr>
          <w:rFonts w:ascii="Arial" w:hAnsi="Arial" w:cs="Arial"/>
          <w:sz w:val="24"/>
          <w:szCs w:val="24"/>
        </w:rPr>
      </w:pPr>
      <w:r w:rsidRPr="00AE2A88">
        <w:rPr>
          <w:rFonts w:ascii="Arial" w:hAnsi="Arial" w:cs="Arial"/>
          <w:sz w:val="24"/>
          <w:szCs w:val="24"/>
        </w:rPr>
        <w:t>In housing:</w:t>
      </w:r>
    </w:p>
    <w:p w14:paraId="1C2B5E0E" w14:textId="77777777" w:rsidR="003C412F" w:rsidRPr="00AE2A88" w:rsidRDefault="0024737B" w:rsidP="00214E4F">
      <w:pPr>
        <w:pStyle w:val="ListParagraph"/>
        <w:numPr>
          <w:ilvl w:val="0"/>
          <w:numId w:val="8"/>
        </w:numPr>
        <w:spacing w:before="150"/>
        <w:ind w:right="150"/>
        <w:rPr>
          <w:rFonts w:ascii="Arial" w:eastAsia="Times New Roman" w:hAnsi="Arial" w:cs="Arial"/>
          <w:sz w:val="24"/>
          <w:szCs w:val="24"/>
          <w:lang w:eastAsia="en-IE"/>
        </w:rPr>
      </w:pPr>
      <w:r w:rsidRPr="00AE2A88">
        <w:rPr>
          <w:rFonts w:ascii="Arial" w:hAnsi="Arial" w:cs="Arial"/>
          <w:sz w:val="24"/>
          <w:szCs w:val="24"/>
        </w:rPr>
        <w:t xml:space="preserve">Increase the Housing Adaptation Grant by €30 million. </w:t>
      </w:r>
    </w:p>
    <w:p w14:paraId="46C3F735" w14:textId="77777777" w:rsidR="003C412F" w:rsidRPr="00AE2A88" w:rsidRDefault="003C412F" w:rsidP="00214E4F">
      <w:pPr>
        <w:pStyle w:val="ListParagraph"/>
        <w:numPr>
          <w:ilvl w:val="0"/>
          <w:numId w:val="8"/>
        </w:numPr>
        <w:spacing w:before="150"/>
        <w:ind w:right="150"/>
        <w:rPr>
          <w:rFonts w:ascii="Arial" w:eastAsia="Times New Roman" w:hAnsi="Arial" w:cs="Arial"/>
          <w:sz w:val="24"/>
          <w:szCs w:val="24"/>
          <w:lang w:eastAsia="en-IE"/>
        </w:rPr>
      </w:pPr>
      <w:r w:rsidRPr="00AE2A88">
        <w:rPr>
          <w:rFonts w:ascii="Arial" w:hAnsi="Arial" w:cs="Arial"/>
          <w:sz w:val="24"/>
          <w:szCs w:val="24"/>
        </w:rPr>
        <w:t>Provide the financial support necessary to implement the HSE’s ‘Time to Move On from Congregated Settings’ report.</w:t>
      </w:r>
    </w:p>
    <w:p w14:paraId="0E3FF529" w14:textId="35CB2E62" w:rsidR="001B5886" w:rsidRPr="00381204" w:rsidRDefault="0024737B" w:rsidP="00214E4F">
      <w:pPr>
        <w:pStyle w:val="ListParagraph"/>
        <w:numPr>
          <w:ilvl w:val="0"/>
          <w:numId w:val="8"/>
        </w:numPr>
        <w:spacing w:before="150"/>
        <w:ind w:right="150"/>
        <w:rPr>
          <w:rFonts w:ascii="Arial" w:eastAsia="Times New Roman" w:hAnsi="Arial" w:cs="Arial"/>
          <w:sz w:val="24"/>
          <w:szCs w:val="24"/>
          <w:lang w:eastAsia="en-IE"/>
        </w:rPr>
      </w:pPr>
      <w:r w:rsidRPr="00AE2A88">
        <w:rPr>
          <w:rFonts w:ascii="Arial" w:hAnsi="Arial" w:cs="Arial"/>
          <w:sz w:val="24"/>
          <w:szCs w:val="24"/>
        </w:rPr>
        <w:t>Provide 1,000 social houses for people with disabilities as part of the Action Plan for Housing and Homelessness.</w:t>
      </w:r>
    </w:p>
    <w:p w14:paraId="46ACE4FC" w14:textId="4B76A3F8" w:rsidR="001B5886" w:rsidRPr="00AE2A88" w:rsidRDefault="001B5886" w:rsidP="00214E4F">
      <w:pPr>
        <w:spacing w:before="150" w:after="200" w:line="276" w:lineRule="auto"/>
        <w:ind w:left="426" w:right="150"/>
        <w:rPr>
          <w:rFonts w:ascii="Arial" w:eastAsia="Times New Roman" w:hAnsi="Arial" w:cs="Arial"/>
          <w:sz w:val="24"/>
          <w:szCs w:val="24"/>
          <w:lang w:eastAsia="en-IE"/>
        </w:rPr>
      </w:pPr>
      <w:r w:rsidRPr="00AE2A88">
        <w:rPr>
          <w:rFonts w:ascii="Arial" w:eastAsia="Times New Roman" w:hAnsi="Arial" w:cs="Arial"/>
          <w:sz w:val="24"/>
          <w:szCs w:val="24"/>
          <w:lang w:eastAsia="en-IE"/>
        </w:rPr>
        <w:t xml:space="preserve">A full copy of </w:t>
      </w:r>
      <w:r w:rsidR="00EE512E">
        <w:rPr>
          <w:rFonts w:ascii="Arial" w:eastAsia="Times New Roman" w:hAnsi="Arial" w:cs="Arial"/>
          <w:sz w:val="24"/>
          <w:szCs w:val="24"/>
          <w:lang w:eastAsia="en-IE"/>
        </w:rPr>
        <w:t>‘DFI</w:t>
      </w:r>
      <w:r w:rsidR="00381204" w:rsidRPr="00EE512E">
        <w:rPr>
          <w:rFonts w:ascii="Arial" w:eastAsia="Times New Roman" w:hAnsi="Arial" w:cs="Arial"/>
          <w:sz w:val="24"/>
          <w:szCs w:val="24"/>
          <w:lang w:eastAsia="en-IE"/>
        </w:rPr>
        <w:t xml:space="preserve"> Pre-Budget Submission </w:t>
      </w:r>
      <w:r w:rsidRPr="00EE512E">
        <w:rPr>
          <w:rFonts w:ascii="Arial" w:eastAsia="Times New Roman" w:hAnsi="Arial" w:cs="Arial"/>
          <w:sz w:val="24"/>
          <w:szCs w:val="24"/>
          <w:lang w:eastAsia="en-IE"/>
        </w:rPr>
        <w:t>2017</w:t>
      </w:r>
      <w:r w:rsidR="00EE512E">
        <w:rPr>
          <w:rFonts w:ascii="Arial" w:eastAsia="Times New Roman" w:hAnsi="Arial" w:cs="Arial"/>
          <w:sz w:val="24"/>
          <w:szCs w:val="24"/>
          <w:lang w:eastAsia="en-IE"/>
        </w:rPr>
        <w:t xml:space="preserve"> </w:t>
      </w:r>
      <w:r w:rsidR="00EE512E" w:rsidRPr="00EE512E">
        <w:rPr>
          <w:rFonts w:ascii="Arial" w:eastAsia="Times New Roman" w:hAnsi="Arial" w:cs="Arial"/>
          <w:sz w:val="24"/>
          <w:szCs w:val="24"/>
          <w:lang w:eastAsia="en-IE"/>
        </w:rPr>
        <w:t>Make or Break</w:t>
      </w:r>
      <w:r w:rsidR="00EE512E">
        <w:rPr>
          <w:rFonts w:ascii="Arial" w:eastAsia="Times New Roman" w:hAnsi="Arial" w:cs="Arial"/>
          <w:sz w:val="24"/>
          <w:szCs w:val="24"/>
          <w:lang w:eastAsia="en-IE"/>
        </w:rPr>
        <w:t>’,</w:t>
      </w:r>
      <w:r w:rsidR="001C1363" w:rsidRPr="00AE2A88">
        <w:rPr>
          <w:rFonts w:ascii="Arial" w:eastAsia="Times New Roman" w:hAnsi="Arial" w:cs="Arial"/>
          <w:sz w:val="24"/>
          <w:szCs w:val="24"/>
          <w:lang w:eastAsia="en-IE"/>
        </w:rPr>
        <w:t xml:space="preserve"> is available at </w:t>
      </w:r>
      <w:hyperlink r:id="rId9" w:history="1">
        <w:r w:rsidR="001C1363" w:rsidRPr="00AE2A88">
          <w:rPr>
            <w:rStyle w:val="Hyperlink"/>
            <w:rFonts w:ascii="Arial" w:eastAsia="Times New Roman" w:hAnsi="Arial" w:cs="Arial"/>
            <w:sz w:val="24"/>
            <w:szCs w:val="24"/>
            <w:lang w:eastAsia="en-IE"/>
          </w:rPr>
          <w:t>http://www.disability-federation.ie/index.php?uniqueID=11154</w:t>
        </w:r>
      </w:hyperlink>
    </w:p>
    <w:p w14:paraId="71D96F23" w14:textId="77777777" w:rsidR="001C1363" w:rsidRPr="00AE2A88" w:rsidRDefault="001C1363" w:rsidP="00214E4F">
      <w:pPr>
        <w:spacing w:before="150" w:after="200" w:line="276" w:lineRule="auto"/>
        <w:ind w:right="150"/>
        <w:rPr>
          <w:rFonts w:ascii="Arial" w:eastAsia="Times New Roman" w:hAnsi="Arial" w:cs="Arial"/>
          <w:sz w:val="24"/>
          <w:szCs w:val="24"/>
          <w:lang w:eastAsia="en-IE"/>
        </w:rPr>
      </w:pPr>
    </w:p>
    <w:p w14:paraId="3D897884" w14:textId="77777777" w:rsidR="0002607A" w:rsidRPr="00AE2A88" w:rsidRDefault="0002607A" w:rsidP="00AE2A88">
      <w:pPr>
        <w:spacing w:after="200" w:line="276" w:lineRule="auto"/>
        <w:rPr>
          <w:rFonts w:ascii="Arial" w:hAnsi="Arial" w:cs="Arial"/>
          <w:sz w:val="24"/>
          <w:szCs w:val="24"/>
        </w:rPr>
      </w:pPr>
    </w:p>
    <w:p w14:paraId="5DE141E2" w14:textId="77777777" w:rsidR="004B6F30" w:rsidRPr="00087D01" w:rsidRDefault="004B6F30" w:rsidP="00B378AD">
      <w:pPr>
        <w:spacing w:line="360" w:lineRule="auto"/>
        <w:rPr>
          <w:rFonts w:ascii="Times New Roman" w:hAnsi="Times New Roman" w:cs="Times New Roman"/>
          <w:b/>
          <w:sz w:val="32"/>
          <w:szCs w:val="32"/>
          <w:u w:val="single"/>
        </w:rPr>
      </w:pPr>
      <w:r w:rsidRPr="00087D01">
        <w:rPr>
          <w:rFonts w:ascii="Times New Roman" w:hAnsi="Times New Roman" w:cs="Times New Roman"/>
          <w:b/>
          <w:sz w:val="32"/>
          <w:szCs w:val="32"/>
          <w:u w:val="single"/>
        </w:rPr>
        <w:br w:type="page"/>
      </w:r>
    </w:p>
    <w:p w14:paraId="6E7F7873" w14:textId="6AC9F765" w:rsidR="008445AE" w:rsidRPr="00AF3E92" w:rsidRDefault="000501DA" w:rsidP="00381204">
      <w:pPr>
        <w:spacing w:after="200" w:line="276" w:lineRule="auto"/>
        <w:rPr>
          <w:rFonts w:ascii="Arial" w:hAnsi="Arial" w:cs="Arial"/>
          <w:b/>
          <w:sz w:val="28"/>
          <w:szCs w:val="28"/>
          <w:u w:val="single"/>
        </w:rPr>
      </w:pPr>
      <w:r>
        <w:rPr>
          <w:rFonts w:ascii="Arial" w:hAnsi="Arial" w:cs="Arial"/>
          <w:b/>
          <w:sz w:val="28"/>
          <w:szCs w:val="28"/>
          <w:u w:val="single"/>
        </w:rPr>
        <w:lastRenderedPageBreak/>
        <w:t>Summary of main disability &amp; mental health provisions in the programme for g</w:t>
      </w:r>
      <w:r w:rsidR="008445AE" w:rsidRPr="00AF3E92">
        <w:rPr>
          <w:rFonts w:ascii="Arial" w:hAnsi="Arial" w:cs="Arial"/>
          <w:b/>
          <w:sz w:val="28"/>
          <w:szCs w:val="28"/>
          <w:u w:val="single"/>
        </w:rPr>
        <w:t xml:space="preserve">overnment </w:t>
      </w:r>
      <w:r w:rsidRPr="000501DA">
        <w:rPr>
          <w:rFonts w:ascii="Arial" w:hAnsi="Arial" w:cs="Arial"/>
          <w:b/>
          <w:sz w:val="28"/>
          <w:szCs w:val="28"/>
          <w:u w:val="single"/>
        </w:rPr>
        <w:t>‘A Programme for a Partnership Government</w:t>
      </w:r>
      <w:r>
        <w:rPr>
          <w:rFonts w:ascii="Arial" w:hAnsi="Arial" w:cs="Arial"/>
          <w:b/>
          <w:sz w:val="28"/>
          <w:szCs w:val="28"/>
          <w:u w:val="single"/>
        </w:rPr>
        <w:t>’</w:t>
      </w:r>
      <w:r>
        <w:rPr>
          <w:rFonts w:ascii="Arial" w:hAnsi="Arial" w:cs="Arial"/>
          <w:sz w:val="28"/>
          <w:szCs w:val="28"/>
        </w:rPr>
        <w:tab/>
      </w:r>
    </w:p>
    <w:p w14:paraId="56300647" w14:textId="73B909A0" w:rsidR="00D8520B" w:rsidRPr="00E44EE6" w:rsidRDefault="002C7B15" w:rsidP="00E44EE6">
      <w:pPr>
        <w:rPr>
          <w:rFonts w:ascii="Arial" w:hAnsi="Arial" w:cs="Arial"/>
          <w:sz w:val="24"/>
          <w:szCs w:val="24"/>
        </w:rPr>
      </w:pPr>
      <w:r w:rsidRPr="00E44EE6">
        <w:rPr>
          <w:rFonts w:ascii="Arial" w:hAnsi="Arial" w:cs="Arial"/>
          <w:sz w:val="24"/>
          <w:szCs w:val="24"/>
        </w:rPr>
        <w:t xml:space="preserve">Listed below </w:t>
      </w:r>
      <w:r w:rsidR="00273102" w:rsidRPr="00E44EE6">
        <w:rPr>
          <w:rFonts w:ascii="Arial" w:hAnsi="Arial" w:cs="Arial"/>
          <w:sz w:val="24"/>
          <w:szCs w:val="24"/>
        </w:rPr>
        <w:t>is a summary of the main programme for g</w:t>
      </w:r>
      <w:r w:rsidR="00D8520B" w:rsidRPr="00E44EE6">
        <w:rPr>
          <w:rFonts w:ascii="Arial" w:hAnsi="Arial" w:cs="Arial"/>
          <w:sz w:val="24"/>
          <w:szCs w:val="24"/>
        </w:rPr>
        <w:t>overnment commitments in the area of Disability and Mental Health.</w:t>
      </w:r>
      <w:r w:rsidR="00003DE4" w:rsidRPr="00E44EE6">
        <w:rPr>
          <w:rFonts w:ascii="Arial" w:hAnsi="Arial" w:cs="Arial"/>
          <w:sz w:val="24"/>
          <w:szCs w:val="24"/>
        </w:rPr>
        <w:t xml:space="preserve"> </w:t>
      </w:r>
      <w:r w:rsidR="00D8520B" w:rsidRPr="00E44EE6">
        <w:rPr>
          <w:rFonts w:ascii="Arial" w:hAnsi="Arial" w:cs="Arial"/>
          <w:sz w:val="24"/>
          <w:szCs w:val="24"/>
        </w:rPr>
        <w:t xml:space="preserve">The Disability Federation of Ireland will be monitoring and reporting on the Government’s progress in implementing these commitments over the lifetime of this administration.  </w:t>
      </w:r>
      <w:r w:rsidR="00003DE4" w:rsidRPr="00E44EE6">
        <w:rPr>
          <w:rFonts w:ascii="Arial" w:hAnsi="Arial" w:cs="Arial"/>
          <w:sz w:val="24"/>
          <w:szCs w:val="24"/>
        </w:rPr>
        <w:t xml:space="preserve"> </w:t>
      </w:r>
    </w:p>
    <w:p w14:paraId="0B6DC3D6" w14:textId="77777777" w:rsidR="00D8520B" w:rsidRDefault="00D8520B" w:rsidP="00B378AD">
      <w:pPr>
        <w:spacing w:line="360" w:lineRule="auto"/>
        <w:rPr>
          <w:rFonts w:ascii="Arial" w:hAnsi="Arial" w:cs="Arial"/>
          <w:b/>
          <w:sz w:val="24"/>
          <w:szCs w:val="24"/>
          <w:u w:val="single"/>
        </w:rPr>
      </w:pPr>
      <w:r w:rsidRPr="00381204">
        <w:rPr>
          <w:rFonts w:ascii="Arial" w:hAnsi="Arial" w:cs="Arial"/>
          <w:b/>
          <w:sz w:val="24"/>
          <w:szCs w:val="24"/>
          <w:u w:val="single"/>
        </w:rPr>
        <w:t>Governance</w:t>
      </w:r>
    </w:p>
    <w:p w14:paraId="048B8B6C" w14:textId="732E8972" w:rsidR="00381204" w:rsidRDefault="00381204" w:rsidP="000710F5">
      <w:pPr>
        <w:pStyle w:val="ListParagraph"/>
        <w:numPr>
          <w:ilvl w:val="0"/>
          <w:numId w:val="14"/>
        </w:numPr>
        <w:ind w:left="426" w:hanging="426"/>
        <w:rPr>
          <w:rFonts w:ascii="Arial" w:hAnsi="Arial" w:cs="Arial"/>
          <w:sz w:val="24"/>
          <w:szCs w:val="24"/>
        </w:rPr>
      </w:pPr>
      <w:r w:rsidRPr="00381204">
        <w:rPr>
          <w:rFonts w:ascii="Arial" w:hAnsi="Arial" w:cs="Arial"/>
          <w:sz w:val="24"/>
          <w:szCs w:val="24"/>
        </w:rPr>
        <w:t xml:space="preserve">UN CRPD before </w:t>
      </w:r>
      <w:proofErr w:type="spellStart"/>
      <w:r w:rsidRPr="00381204">
        <w:rPr>
          <w:rFonts w:ascii="Arial" w:hAnsi="Arial" w:cs="Arial"/>
          <w:sz w:val="24"/>
          <w:szCs w:val="24"/>
        </w:rPr>
        <w:t>Oireachtas</w:t>
      </w:r>
      <w:proofErr w:type="spellEnd"/>
      <w:r w:rsidRPr="00381204">
        <w:rPr>
          <w:rFonts w:ascii="Arial" w:hAnsi="Arial" w:cs="Arial"/>
          <w:sz w:val="24"/>
          <w:szCs w:val="24"/>
        </w:rPr>
        <w:t xml:space="preserve"> by end of 2016 with relevant </w:t>
      </w:r>
      <w:proofErr w:type="spellStart"/>
      <w:r w:rsidRPr="00381204">
        <w:rPr>
          <w:rFonts w:ascii="Arial" w:hAnsi="Arial" w:cs="Arial"/>
          <w:sz w:val="24"/>
          <w:szCs w:val="24"/>
        </w:rPr>
        <w:t>Oireachtas</w:t>
      </w:r>
      <w:proofErr w:type="spellEnd"/>
      <w:r w:rsidRPr="00381204">
        <w:rPr>
          <w:rFonts w:ascii="Arial" w:hAnsi="Arial" w:cs="Arial"/>
          <w:sz w:val="24"/>
          <w:szCs w:val="24"/>
        </w:rPr>
        <w:t xml:space="preserve"> committee and relevant stakeholders overseeing its implementation.</w:t>
      </w:r>
    </w:p>
    <w:p w14:paraId="5BF4C7CE" w14:textId="77777777" w:rsidR="000710F5" w:rsidRPr="000710F5" w:rsidRDefault="000710F5" w:rsidP="000710F5">
      <w:pPr>
        <w:pStyle w:val="ListParagraph"/>
        <w:ind w:left="426"/>
        <w:rPr>
          <w:rFonts w:ascii="Arial" w:hAnsi="Arial" w:cs="Arial"/>
          <w:sz w:val="16"/>
          <w:szCs w:val="16"/>
        </w:rPr>
      </w:pPr>
    </w:p>
    <w:p w14:paraId="3BC65CD9" w14:textId="74899F08" w:rsidR="00381204" w:rsidRDefault="00381204" w:rsidP="000710F5">
      <w:pPr>
        <w:pStyle w:val="ListParagraph"/>
        <w:numPr>
          <w:ilvl w:val="0"/>
          <w:numId w:val="14"/>
        </w:numPr>
        <w:ind w:left="426" w:hanging="426"/>
        <w:rPr>
          <w:rFonts w:ascii="Arial" w:hAnsi="Arial" w:cs="Arial"/>
          <w:sz w:val="24"/>
          <w:szCs w:val="24"/>
        </w:rPr>
      </w:pPr>
      <w:r w:rsidRPr="00381204">
        <w:rPr>
          <w:rFonts w:ascii="Arial" w:hAnsi="Arial" w:cs="Arial"/>
          <w:sz w:val="24"/>
          <w:szCs w:val="24"/>
        </w:rPr>
        <w:t>Review role of NDA. Consolidate means testing under single national body, single application process for services/entitlements across all government agencies.</w:t>
      </w:r>
    </w:p>
    <w:p w14:paraId="1C4DD52F" w14:textId="77777777" w:rsidR="000710F5" w:rsidRPr="000710F5" w:rsidRDefault="000710F5" w:rsidP="000710F5">
      <w:pPr>
        <w:pStyle w:val="ListParagraph"/>
        <w:ind w:left="426"/>
        <w:rPr>
          <w:rFonts w:ascii="Arial" w:hAnsi="Arial" w:cs="Arial"/>
          <w:sz w:val="16"/>
          <w:szCs w:val="16"/>
        </w:rPr>
      </w:pPr>
    </w:p>
    <w:p w14:paraId="317E0CCB" w14:textId="18E3B506" w:rsidR="000710F5" w:rsidRDefault="000710F5" w:rsidP="000710F5">
      <w:pPr>
        <w:pStyle w:val="ListParagraph"/>
        <w:numPr>
          <w:ilvl w:val="0"/>
          <w:numId w:val="14"/>
        </w:numPr>
        <w:ind w:left="426" w:hanging="426"/>
        <w:rPr>
          <w:rFonts w:ascii="Arial" w:hAnsi="Arial" w:cs="Arial"/>
          <w:sz w:val="24"/>
          <w:szCs w:val="24"/>
        </w:rPr>
      </w:pPr>
      <w:r w:rsidRPr="000710F5">
        <w:rPr>
          <w:rFonts w:ascii="Arial" w:hAnsi="Arial" w:cs="Arial"/>
          <w:sz w:val="24"/>
          <w:szCs w:val="24"/>
        </w:rPr>
        <w:t>Review of state structures and delivery of supports will take place to respond to the introduction of personalised budgeting.</w:t>
      </w:r>
    </w:p>
    <w:p w14:paraId="115C21E4" w14:textId="77777777" w:rsidR="000710F5" w:rsidRPr="000710F5" w:rsidRDefault="000710F5" w:rsidP="000710F5">
      <w:pPr>
        <w:pStyle w:val="ListParagraph"/>
        <w:ind w:left="426"/>
        <w:rPr>
          <w:rFonts w:ascii="Arial" w:hAnsi="Arial" w:cs="Arial"/>
          <w:sz w:val="16"/>
          <w:szCs w:val="16"/>
        </w:rPr>
      </w:pPr>
    </w:p>
    <w:p w14:paraId="2722661A" w14:textId="169E5D82" w:rsidR="000710F5" w:rsidRDefault="000710F5" w:rsidP="000710F5">
      <w:pPr>
        <w:pStyle w:val="ListParagraph"/>
        <w:numPr>
          <w:ilvl w:val="0"/>
          <w:numId w:val="14"/>
        </w:numPr>
        <w:ind w:left="426" w:hanging="426"/>
        <w:rPr>
          <w:rFonts w:ascii="Arial" w:hAnsi="Arial" w:cs="Arial"/>
          <w:sz w:val="24"/>
          <w:szCs w:val="24"/>
        </w:rPr>
      </w:pPr>
      <w:r w:rsidRPr="000710F5">
        <w:rPr>
          <w:rFonts w:ascii="Arial" w:hAnsi="Arial" w:cs="Arial"/>
          <w:sz w:val="24"/>
          <w:szCs w:val="24"/>
        </w:rPr>
        <w:t>Consolidate all means testing under a single national body ensuring a single application process for services or entitlements across all government agencies.</w:t>
      </w:r>
    </w:p>
    <w:p w14:paraId="0EA10504" w14:textId="77777777" w:rsidR="000710F5" w:rsidRPr="000710F5" w:rsidRDefault="000710F5" w:rsidP="000710F5">
      <w:pPr>
        <w:pStyle w:val="ListParagraph"/>
        <w:ind w:left="426"/>
        <w:rPr>
          <w:rFonts w:ascii="Arial" w:hAnsi="Arial" w:cs="Arial"/>
          <w:sz w:val="16"/>
          <w:szCs w:val="16"/>
        </w:rPr>
      </w:pPr>
    </w:p>
    <w:p w14:paraId="4C398B3C" w14:textId="4A759E71" w:rsidR="000710F5" w:rsidRDefault="000710F5" w:rsidP="000710F5">
      <w:pPr>
        <w:pStyle w:val="ListParagraph"/>
        <w:numPr>
          <w:ilvl w:val="0"/>
          <w:numId w:val="14"/>
        </w:numPr>
        <w:ind w:left="426" w:hanging="426"/>
        <w:rPr>
          <w:rFonts w:ascii="Arial" w:hAnsi="Arial" w:cs="Arial"/>
          <w:sz w:val="24"/>
          <w:szCs w:val="24"/>
        </w:rPr>
      </w:pPr>
      <w:r w:rsidRPr="000710F5">
        <w:rPr>
          <w:rFonts w:ascii="Arial" w:hAnsi="Arial" w:cs="Arial"/>
          <w:sz w:val="24"/>
          <w:szCs w:val="24"/>
        </w:rPr>
        <w:t>Developing a new Integrated Framework for Social Inclusion, to tackle inequality and poverty.</w:t>
      </w:r>
    </w:p>
    <w:p w14:paraId="5FC8D690" w14:textId="77777777" w:rsidR="000710F5" w:rsidRPr="000710F5" w:rsidRDefault="000710F5" w:rsidP="000710F5">
      <w:pPr>
        <w:pStyle w:val="ListParagraph"/>
        <w:ind w:left="426"/>
        <w:rPr>
          <w:rFonts w:ascii="Arial" w:hAnsi="Arial" w:cs="Arial"/>
          <w:sz w:val="16"/>
          <w:szCs w:val="16"/>
        </w:rPr>
      </w:pPr>
    </w:p>
    <w:p w14:paraId="4E41222E" w14:textId="18FDC193" w:rsidR="000710F5" w:rsidRPr="00AF3E92" w:rsidRDefault="000710F5" w:rsidP="00AF3E92">
      <w:pPr>
        <w:pStyle w:val="ListParagraph"/>
        <w:numPr>
          <w:ilvl w:val="0"/>
          <w:numId w:val="14"/>
        </w:numPr>
        <w:ind w:left="426" w:hanging="426"/>
        <w:rPr>
          <w:rFonts w:ascii="Arial" w:hAnsi="Arial" w:cs="Arial"/>
          <w:sz w:val="24"/>
          <w:szCs w:val="24"/>
        </w:rPr>
      </w:pPr>
      <w:r w:rsidRPr="000710F5">
        <w:rPr>
          <w:rFonts w:ascii="Arial" w:hAnsi="Arial" w:cs="Arial"/>
          <w:sz w:val="24"/>
          <w:szCs w:val="24"/>
        </w:rPr>
        <w:t>We will develop the process of budget and policy proofing as a means of advancing equality, reducing poverty and strengthening economic and social rights.</w:t>
      </w:r>
    </w:p>
    <w:p w14:paraId="33F4F67D" w14:textId="77777777" w:rsidR="00D8520B" w:rsidRPr="000710F5" w:rsidRDefault="00D8520B" w:rsidP="00B378AD">
      <w:pPr>
        <w:spacing w:line="360" w:lineRule="auto"/>
        <w:rPr>
          <w:rFonts w:ascii="Arial" w:hAnsi="Arial" w:cs="Arial"/>
          <w:b/>
          <w:sz w:val="24"/>
          <w:szCs w:val="24"/>
          <w:u w:val="single"/>
        </w:rPr>
      </w:pPr>
      <w:r w:rsidRPr="000710F5">
        <w:rPr>
          <w:rFonts w:ascii="Arial" w:hAnsi="Arial" w:cs="Arial"/>
          <w:b/>
          <w:sz w:val="24"/>
          <w:szCs w:val="24"/>
          <w:u w:val="single"/>
        </w:rPr>
        <w:t>Income</w:t>
      </w:r>
    </w:p>
    <w:p w14:paraId="519892D7" w14:textId="1B4CD35D" w:rsidR="008445AE" w:rsidRPr="000710F5" w:rsidRDefault="000710F5" w:rsidP="000710F5">
      <w:pPr>
        <w:pStyle w:val="ListParagraph"/>
        <w:numPr>
          <w:ilvl w:val="0"/>
          <w:numId w:val="15"/>
        </w:numPr>
        <w:ind w:left="425" w:hanging="425"/>
        <w:rPr>
          <w:rFonts w:ascii="Arial" w:hAnsi="Arial" w:cs="Arial"/>
          <w:sz w:val="24"/>
          <w:szCs w:val="24"/>
        </w:rPr>
      </w:pPr>
      <w:r w:rsidRPr="000710F5">
        <w:rPr>
          <w:rFonts w:ascii="Arial" w:hAnsi="Arial" w:cs="Arial"/>
          <w:sz w:val="24"/>
          <w:szCs w:val="24"/>
        </w:rPr>
        <w:t>Increase in the Disability Benefit and Allowance, Carer’s Benefit and Allowance, and Blind Person's Pension.</w:t>
      </w:r>
    </w:p>
    <w:p w14:paraId="65461BA5" w14:textId="77777777" w:rsidR="00D8520B" w:rsidRDefault="00D8520B" w:rsidP="00B378AD">
      <w:pPr>
        <w:spacing w:line="360" w:lineRule="auto"/>
        <w:rPr>
          <w:rFonts w:ascii="Arial" w:hAnsi="Arial" w:cs="Arial"/>
          <w:b/>
          <w:sz w:val="24"/>
          <w:szCs w:val="24"/>
          <w:u w:val="single"/>
        </w:rPr>
      </w:pPr>
      <w:r w:rsidRPr="000710F5">
        <w:rPr>
          <w:rFonts w:ascii="Arial" w:hAnsi="Arial" w:cs="Arial"/>
          <w:b/>
          <w:sz w:val="24"/>
          <w:szCs w:val="24"/>
          <w:u w:val="single"/>
        </w:rPr>
        <w:t>Health</w:t>
      </w:r>
    </w:p>
    <w:p w14:paraId="0F527AFB" w14:textId="142121AA" w:rsidR="000710F5" w:rsidRPr="000710F5" w:rsidRDefault="000710F5" w:rsidP="000710F5">
      <w:pPr>
        <w:pStyle w:val="ListParagraph"/>
        <w:numPr>
          <w:ilvl w:val="0"/>
          <w:numId w:val="15"/>
        </w:numPr>
        <w:ind w:left="426" w:hanging="426"/>
        <w:rPr>
          <w:rFonts w:ascii="Arial" w:hAnsi="Arial" w:cs="Arial"/>
          <w:sz w:val="24"/>
          <w:szCs w:val="24"/>
        </w:rPr>
      </w:pPr>
      <w:r w:rsidRPr="000710F5">
        <w:rPr>
          <w:rFonts w:ascii="Arial" w:hAnsi="Arial" w:cs="Arial"/>
          <w:sz w:val="24"/>
          <w:szCs w:val="24"/>
        </w:rPr>
        <w:t>Personalised budgets: Establish a Taskforce within 3 months on the implementation of personalised budgets for persons with disabilities, single national application system before end of 2017, single national system of accountability for spend, exploring of brokerage models, monitoring of link between budgets employment/community living etc. The Taskforce should be led by policy/implementation entities within the public service in active consultation with civil society. After an initial period of 5 years it could be transitioned into the establishment of a national agency.</w:t>
      </w:r>
    </w:p>
    <w:p w14:paraId="687380BA" w14:textId="77777777" w:rsidR="000710F5" w:rsidRPr="000710F5" w:rsidRDefault="000710F5" w:rsidP="000710F5">
      <w:pPr>
        <w:pStyle w:val="ListParagraph"/>
        <w:ind w:left="426"/>
        <w:rPr>
          <w:rFonts w:ascii="Arial" w:hAnsi="Arial" w:cs="Arial"/>
          <w:sz w:val="16"/>
          <w:szCs w:val="16"/>
        </w:rPr>
      </w:pPr>
    </w:p>
    <w:p w14:paraId="5181081C" w14:textId="28AC3080" w:rsidR="000710F5" w:rsidRPr="000710F5" w:rsidRDefault="000710F5" w:rsidP="000710F5">
      <w:pPr>
        <w:pStyle w:val="ListParagraph"/>
        <w:numPr>
          <w:ilvl w:val="0"/>
          <w:numId w:val="15"/>
        </w:numPr>
        <w:ind w:left="426" w:hanging="426"/>
        <w:rPr>
          <w:rFonts w:ascii="Arial" w:hAnsi="Arial" w:cs="Arial"/>
          <w:sz w:val="24"/>
          <w:szCs w:val="24"/>
        </w:rPr>
      </w:pPr>
      <w:r w:rsidRPr="000710F5">
        <w:rPr>
          <w:rFonts w:ascii="Arial" w:hAnsi="Arial" w:cs="Arial"/>
          <w:sz w:val="24"/>
          <w:szCs w:val="24"/>
        </w:rPr>
        <w:lastRenderedPageBreak/>
        <w:t>Significantly reduce the cost of medicines by introducing an annual cap on the Drugs Payment Scheme and reducing prescription charges for medical card holders.</w:t>
      </w:r>
    </w:p>
    <w:p w14:paraId="514025D6" w14:textId="77777777" w:rsidR="000710F5" w:rsidRPr="000710F5" w:rsidRDefault="000710F5" w:rsidP="000710F5">
      <w:pPr>
        <w:pStyle w:val="ListParagraph"/>
        <w:ind w:left="426"/>
        <w:rPr>
          <w:rFonts w:ascii="Arial" w:hAnsi="Arial" w:cs="Arial"/>
          <w:sz w:val="16"/>
          <w:szCs w:val="16"/>
        </w:rPr>
      </w:pPr>
    </w:p>
    <w:p w14:paraId="114FE42A" w14:textId="2543FB06" w:rsidR="000710F5" w:rsidRPr="000710F5" w:rsidRDefault="000710F5" w:rsidP="000710F5">
      <w:pPr>
        <w:pStyle w:val="ListParagraph"/>
        <w:numPr>
          <w:ilvl w:val="0"/>
          <w:numId w:val="15"/>
        </w:numPr>
        <w:ind w:left="426" w:hanging="426"/>
        <w:rPr>
          <w:rFonts w:ascii="Arial" w:hAnsi="Arial" w:cs="Arial"/>
          <w:sz w:val="24"/>
          <w:szCs w:val="24"/>
        </w:rPr>
      </w:pPr>
      <w:r w:rsidRPr="000710F5">
        <w:rPr>
          <w:rFonts w:ascii="Arial" w:hAnsi="Arial" w:cs="Arial"/>
          <w:sz w:val="24"/>
          <w:szCs w:val="24"/>
        </w:rPr>
        <w:t xml:space="preserve">We will request an </w:t>
      </w:r>
      <w:proofErr w:type="spellStart"/>
      <w:r w:rsidRPr="000710F5">
        <w:rPr>
          <w:rFonts w:ascii="Arial" w:hAnsi="Arial" w:cs="Arial"/>
          <w:sz w:val="24"/>
          <w:szCs w:val="24"/>
        </w:rPr>
        <w:t>Oireachtas</w:t>
      </w:r>
      <w:proofErr w:type="spellEnd"/>
      <w:r w:rsidRPr="000710F5">
        <w:rPr>
          <w:rFonts w:ascii="Arial" w:hAnsi="Arial" w:cs="Arial"/>
          <w:sz w:val="24"/>
          <w:szCs w:val="24"/>
        </w:rPr>
        <w:t xml:space="preserve"> All-Party committee to develop a single long term vision plan for healthcare over a 10 year period. Development of new funding model for health service.</w:t>
      </w:r>
    </w:p>
    <w:p w14:paraId="7593525F" w14:textId="77777777" w:rsidR="000710F5" w:rsidRPr="000710F5" w:rsidRDefault="000710F5" w:rsidP="000710F5">
      <w:pPr>
        <w:pStyle w:val="ListParagraph"/>
        <w:ind w:left="426"/>
        <w:rPr>
          <w:rFonts w:ascii="Arial" w:hAnsi="Arial" w:cs="Arial"/>
          <w:sz w:val="16"/>
          <w:szCs w:val="16"/>
        </w:rPr>
      </w:pPr>
    </w:p>
    <w:p w14:paraId="3066AE0F" w14:textId="7A356CC0" w:rsidR="000710F5" w:rsidRPr="000710F5" w:rsidRDefault="000710F5" w:rsidP="000710F5">
      <w:pPr>
        <w:pStyle w:val="ListParagraph"/>
        <w:numPr>
          <w:ilvl w:val="0"/>
          <w:numId w:val="15"/>
        </w:numPr>
        <w:ind w:left="426" w:hanging="426"/>
        <w:rPr>
          <w:rFonts w:ascii="Arial" w:hAnsi="Arial" w:cs="Arial"/>
          <w:sz w:val="24"/>
          <w:szCs w:val="24"/>
        </w:rPr>
      </w:pPr>
      <w:r w:rsidRPr="000710F5">
        <w:rPr>
          <w:rFonts w:ascii="Arial" w:hAnsi="Arial" w:cs="Arial"/>
          <w:sz w:val="24"/>
          <w:szCs w:val="24"/>
        </w:rPr>
        <w:t>We will put in place a scheme, on a no-fault basis, that will respond to the needs of people with disability arising from vaccination.</w:t>
      </w:r>
    </w:p>
    <w:p w14:paraId="77BD663F" w14:textId="77777777" w:rsidR="000710F5" w:rsidRPr="00AF3E92" w:rsidRDefault="000710F5" w:rsidP="000710F5">
      <w:pPr>
        <w:pStyle w:val="ListParagraph"/>
        <w:ind w:left="426"/>
        <w:rPr>
          <w:rFonts w:ascii="Arial" w:hAnsi="Arial" w:cs="Arial"/>
          <w:sz w:val="16"/>
          <w:szCs w:val="16"/>
        </w:rPr>
      </w:pPr>
    </w:p>
    <w:p w14:paraId="228F10E2" w14:textId="044D61F3" w:rsidR="000710F5" w:rsidRPr="000710F5" w:rsidRDefault="000710F5" w:rsidP="000710F5">
      <w:pPr>
        <w:pStyle w:val="ListParagraph"/>
        <w:numPr>
          <w:ilvl w:val="0"/>
          <w:numId w:val="15"/>
        </w:numPr>
        <w:ind w:left="426" w:hanging="426"/>
        <w:rPr>
          <w:rFonts w:ascii="Arial" w:hAnsi="Arial" w:cs="Arial"/>
          <w:sz w:val="24"/>
          <w:szCs w:val="24"/>
        </w:rPr>
      </w:pPr>
      <w:r w:rsidRPr="000710F5">
        <w:rPr>
          <w:rFonts w:ascii="Arial" w:hAnsi="Arial" w:cs="Arial"/>
          <w:sz w:val="24"/>
          <w:szCs w:val="24"/>
        </w:rPr>
        <w:t>Implementing the National Dementia Strategy, and publishing a plan for advancing Neuro-Rehabilitation services in the community.</w:t>
      </w:r>
    </w:p>
    <w:p w14:paraId="381214CC" w14:textId="77777777" w:rsidR="000710F5" w:rsidRPr="00AF3E92" w:rsidRDefault="000710F5" w:rsidP="000710F5">
      <w:pPr>
        <w:pStyle w:val="ListParagraph"/>
        <w:ind w:left="426"/>
        <w:rPr>
          <w:rFonts w:ascii="Arial" w:hAnsi="Arial" w:cs="Arial"/>
          <w:sz w:val="16"/>
          <w:szCs w:val="16"/>
        </w:rPr>
      </w:pPr>
    </w:p>
    <w:p w14:paraId="24350C3D" w14:textId="0DD039A6" w:rsidR="000710F5" w:rsidRPr="000710F5" w:rsidRDefault="000710F5" w:rsidP="000710F5">
      <w:pPr>
        <w:pStyle w:val="ListParagraph"/>
        <w:numPr>
          <w:ilvl w:val="0"/>
          <w:numId w:val="15"/>
        </w:numPr>
        <w:ind w:left="426" w:hanging="426"/>
        <w:rPr>
          <w:rFonts w:ascii="Arial" w:hAnsi="Arial" w:cs="Arial"/>
          <w:sz w:val="24"/>
          <w:szCs w:val="24"/>
        </w:rPr>
      </w:pPr>
      <w:r w:rsidRPr="000710F5">
        <w:rPr>
          <w:rFonts w:ascii="Arial" w:hAnsi="Arial" w:cs="Arial"/>
          <w:sz w:val="24"/>
          <w:szCs w:val="24"/>
        </w:rPr>
        <w:t>While we will also increase the number of GP training places, we recognise the need to increase the number of therapists and other health professionals in our primary care centres to maximise the potential of services. We will expand the role of community pharmacists in managing the health of their patients and in medicine prescription.</w:t>
      </w:r>
    </w:p>
    <w:p w14:paraId="7D3A03F0" w14:textId="77777777" w:rsidR="000710F5" w:rsidRPr="00AF3E92" w:rsidRDefault="000710F5" w:rsidP="000710F5">
      <w:pPr>
        <w:pStyle w:val="ListParagraph"/>
        <w:ind w:left="426"/>
        <w:rPr>
          <w:rFonts w:ascii="Arial" w:hAnsi="Arial" w:cs="Arial"/>
          <w:sz w:val="16"/>
          <w:szCs w:val="16"/>
        </w:rPr>
      </w:pPr>
    </w:p>
    <w:p w14:paraId="26A7C1A6" w14:textId="3A4F7711" w:rsidR="000710F5" w:rsidRPr="000710F5" w:rsidRDefault="000710F5" w:rsidP="000710F5">
      <w:pPr>
        <w:pStyle w:val="ListParagraph"/>
        <w:numPr>
          <w:ilvl w:val="0"/>
          <w:numId w:val="15"/>
        </w:numPr>
        <w:ind w:left="426" w:hanging="426"/>
        <w:rPr>
          <w:rFonts w:ascii="Arial" w:hAnsi="Arial" w:cs="Arial"/>
          <w:sz w:val="24"/>
          <w:szCs w:val="24"/>
        </w:rPr>
      </w:pPr>
      <w:r w:rsidRPr="000710F5">
        <w:rPr>
          <w:rFonts w:ascii="Arial" w:hAnsi="Arial" w:cs="Arial"/>
          <w:sz w:val="24"/>
          <w:szCs w:val="24"/>
        </w:rPr>
        <w:t>A Decisive shift of the Health Service to Primary Care with the delivery of enhanced Primary Care in every Community - The funding commitment for 80 additional primary care centres has been secured. Priority should be given to the staffing of primary care teams for timely and appropriate levels of care for patients. We support the commencement of these projects.</w:t>
      </w:r>
    </w:p>
    <w:p w14:paraId="6A64F06D" w14:textId="77777777" w:rsidR="00D8520B" w:rsidRPr="0029215F" w:rsidRDefault="00D8520B" w:rsidP="00B378AD">
      <w:pPr>
        <w:spacing w:line="360" w:lineRule="auto"/>
        <w:rPr>
          <w:rFonts w:ascii="Arial" w:hAnsi="Arial" w:cs="Arial"/>
          <w:b/>
          <w:sz w:val="24"/>
          <w:szCs w:val="24"/>
          <w:u w:val="single"/>
        </w:rPr>
      </w:pPr>
      <w:r w:rsidRPr="0029215F">
        <w:rPr>
          <w:rFonts w:ascii="Arial" w:hAnsi="Arial" w:cs="Arial"/>
          <w:b/>
          <w:sz w:val="24"/>
          <w:szCs w:val="24"/>
          <w:u w:val="single"/>
        </w:rPr>
        <w:t>Housing</w:t>
      </w:r>
    </w:p>
    <w:p w14:paraId="49B01EFD" w14:textId="475C1931" w:rsidR="000710F5" w:rsidRPr="000710F5" w:rsidRDefault="000710F5" w:rsidP="000710F5">
      <w:pPr>
        <w:pStyle w:val="ListParagraph"/>
        <w:numPr>
          <w:ilvl w:val="0"/>
          <w:numId w:val="16"/>
        </w:numPr>
        <w:ind w:left="425" w:hanging="425"/>
        <w:rPr>
          <w:rFonts w:ascii="Arial" w:hAnsi="Arial" w:cs="Arial"/>
          <w:sz w:val="24"/>
          <w:szCs w:val="24"/>
        </w:rPr>
      </w:pPr>
      <w:r w:rsidRPr="000710F5">
        <w:rPr>
          <w:rFonts w:ascii="Arial" w:hAnsi="Arial" w:cs="Arial"/>
          <w:sz w:val="24"/>
          <w:szCs w:val="24"/>
        </w:rPr>
        <w:t>We will ensure that the needs of people with disabilities are incorporated into all future housing policies.</w:t>
      </w:r>
    </w:p>
    <w:p w14:paraId="5452C17E" w14:textId="77777777" w:rsidR="000710F5" w:rsidRPr="00AF3E92" w:rsidRDefault="000710F5" w:rsidP="000710F5">
      <w:pPr>
        <w:pStyle w:val="ListParagraph"/>
        <w:ind w:left="425"/>
        <w:rPr>
          <w:rFonts w:ascii="Arial" w:hAnsi="Arial" w:cs="Arial"/>
          <w:sz w:val="16"/>
          <w:szCs w:val="16"/>
        </w:rPr>
      </w:pPr>
    </w:p>
    <w:p w14:paraId="1E158CC9" w14:textId="59392D34" w:rsidR="000710F5" w:rsidRPr="000710F5" w:rsidRDefault="000710F5" w:rsidP="000710F5">
      <w:pPr>
        <w:pStyle w:val="ListParagraph"/>
        <w:numPr>
          <w:ilvl w:val="0"/>
          <w:numId w:val="16"/>
        </w:numPr>
        <w:ind w:left="425" w:hanging="425"/>
        <w:rPr>
          <w:rFonts w:ascii="Arial" w:hAnsi="Arial" w:cs="Arial"/>
          <w:sz w:val="24"/>
          <w:szCs w:val="24"/>
        </w:rPr>
      </w:pPr>
      <w:r w:rsidRPr="000710F5">
        <w:rPr>
          <w:rFonts w:ascii="Arial" w:hAnsi="Arial" w:cs="Arial"/>
          <w:sz w:val="24"/>
          <w:szCs w:val="24"/>
        </w:rPr>
        <w:t>Further increase in funding for the Housing Adaptation Grant.</w:t>
      </w:r>
    </w:p>
    <w:p w14:paraId="1A9C22A9" w14:textId="77777777" w:rsidR="000710F5" w:rsidRPr="00AF3E92" w:rsidRDefault="000710F5" w:rsidP="000710F5">
      <w:pPr>
        <w:pStyle w:val="ListParagraph"/>
        <w:ind w:left="425"/>
        <w:rPr>
          <w:rFonts w:ascii="Arial" w:hAnsi="Arial" w:cs="Arial"/>
          <w:sz w:val="16"/>
          <w:szCs w:val="16"/>
        </w:rPr>
      </w:pPr>
    </w:p>
    <w:p w14:paraId="5160151C" w14:textId="50831E42" w:rsidR="000710F5" w:rsidRPr="0029215F" w:rsidRDefault="000710F5" w:rsidP="0029215F">
      <w:pPr>
        <w:pStyle w:val="ListParagraph"/>
        <w:numPr>
          <w:ilvl w:val="0"/>
          <w:numId w:val="16"/>
        </w:numPr>
        <w:ind w:left="425" w:hanging="425"/>
        <w:rPr>
          <w:rFonts w:ascii="Arial" w:hAnsi="Arial" w:cs="Arial"/>
          <w:sz w:val="24"/>
          <w:szCs w:val="24"/>
        </w:rPr>
      </w:pPr>
      <w:r w:rsidRPr="000710F5">
        <w:rPr>
          <w:rFonts w:ascii="Arial" w:hAnsi="Arial" w:cs="Arial"/>
          <w:sz w:val="24"/>
          <w:szCs w:val="24"/>
        </w:rPr>
        <w:t>Reduce figure of 2,725 still in congregated settings by at least one-third by 2021 and to ultimately eliminate all congregated settings.</w:t>
      </w:r>
    </w:p>
    <w:p w14:paraId="5E6362CC" w14:textId="77777777" w:rsidR="00D8520B" w:rsidRPr="0029215F" w:rsidRDefault="00D8520B" w:rsidP="00B378AD">
      <w:pPr>
        <w:spacing w:line="360" w:lineRule="auto"/>
        <w:rPr>
          <w:rFonts w:ascii="Arial" w:hAnsi="Arial" w:cs="Arial"/>
          <w:b/>
          <w:sz w:val="24"/>
          <w:szCs w:val="24"/>
          <w:u w:val="single"/>
        </w:rPr>
      </w:pPr>
      <w:r w:rsidRPr="0029215F">
        <w:rPr>
          <w:rFonts w:ascii="Arial" w:hAnsi="Arial" w:cs="Arial"/>
          <w:b/>
          <w:sz w:val="24"/>
          <w:szCs w:val="24"/>
          <w:u w:val="single"/>
        </w:rPr>
        <w:t>Transport</w:t>
      </w:r>
    </w:p>
    <w:p w14:paraId="7686CA07" w14:textId="232A7366" w:rsidR="000710F5" w:rsidRPr="00C11248" w:rsidRDefault="000710F5" w:rsidP="00C11248">
      <w:pPr>
        <w:pStyle w:val="ListParagraph"/>
        <w:numPr>
          <w:ilvl w:val="0"/>
          <w:numId w:val="17"/>
        </w:numPr>
        <w:ind w:left="426" w:hanging="426"/>
        <w:rPr>
          <w:rFonts w:ascii="Arial" w:hAnsi="Arial" w:cs="Arial"/>
          <w:sz w:val="24"/>
          <w:szCs w:val="24"/>
        </w:rPr>
      </w:pPr>
      <w:r w:rsidRPr="000710F5">
        <w:rPr>
          <w:rFonts w:ascii="Arial" w:hAnsi="Arial" w:cs="Arial"/>
          <w:sz w:val="24"/>
          <w:szCs w:val="24"/>
        </w:rPr>
        <w:t>We will invest to make public transport services more accessible for people with disabilities. Examples of such investment include increased wheelchair access to bus and train stations, bus fleet enhancement and audio announcements on train and bus services, to aid the visually impaired.</w:t>
      </w:r>
    </w:p>
    <w:p w14:paraId="1BCDB153" w14:textId="77777777" w:rsidR="00C11248" w:rsidRPr="00C11248" w:rsidRDefault="00C11248" w:rsidP="00C11248">
      <w:pPr>
        <w:pStyle w:val="ListParagraph"/>
        <w:ind w:left="426"/>
        <w:rPr>
          <w:rFonts w:ascii="Arial" w:hAnsi="Arial" w:cs="Arial"/>
          <w:sz w:val="16"/>
          <w:szCs w:val="16"/>
        </w:rPr>
      </w:pPr>
    </w:p>
    <w:p w14:paraId="5BDAEAFB" w14:textId="5D8739A9" w:rsidR="000710F5" w:rsidRPr="00C11248" w:rsidRDefault="000710F5" w:rsidP="00C11248">
      <w:pPr>
        <w:pStyle w:val="ListParagraph"/>
        <w:numPr>
          <w:ilvl w:val="0"/>
          <w:numId w:val="17"/>
        </w:numPr>
        <w:ind w:left="426" w:hanging="426"/>
        <w:rPr>
          <w:rFonts w:ascii="Arial" w:hAnsi="Arial" w:cs="Arial"/>
          <w:sz w:val="24"/>
          <w:szCs w:val="24"/>
        </w:rPr>
      </w:pPr>
      <w:r w:rsidRPr="000710F5">
        <w:rPr>
          <w:rFonts w:ascii="Arial" w:hAnsi="Arial" w:cs="Arial"/>
          <w:sz w:val="24"/>
          <w:szCs w:val="24"/>
        </w:rPr>
        <w:t>We will also introduce a provision whereby taxi companies who wish to bid for state procurement contracts must ensure that a minimum of 10% of their fleet is wheelchair accessible.</w:t>
      </w:r>
    </w:p>
    <w:p w14:paraId="48E6F42A" w14:textId="77777777" w:rsidR="00C11248" w:rsidRPr="00C11248" w:rsidRDefault="00C11248" w:rsidP="00C11248">
      <w:pPr>
        <w:pStyle w:val="ListParagraph"/>
        <w:ind w:left="426"/>
        <w:rPr>
          <w:rFonts w:ascii="Arial" w:hAnsi="Arial" w:cs="Arial"/>
          <w:sz w:val="16"/>
          <w:szCs w:val="16"/>
        </w:rPr>
      </w:pPr>
    </w:p>
    <w:p w14:paraId="6E8F61B5" w14:textId="475C18A7" w:rsidR="000710F5" w:rsidRPr="00C11248" w:rsidRDefault="000710F5" w:rsidP="00C11248">
      <w:pPr>
        <w:pStyle w:val="ListParagraph"/>
        <w:numPr>
          <w:ilvl w:val="0"/>
          <w:numId w:val="17"/>
        </w:numPr>
        <w:ind w:left="426" w:hanging="426"/>
        <w:rPr>
          <w:rFonts w:ascii="Arial" w:hAnsi="Arial" w:cs="Arial"/>
          <w:sz w:val="24"/>
          <w:szCs w:val="24"/>
        </w:rPr>
      </w:pPr>
      <w:r w:rsidRPr="000710F5">
        <w:rPr>
          <w:rFonts w:ascii="Arial" w:hAnsi="Arial" w:cs="Arial"/>
          <w:sz w:val="24"/>
          <w:szCs w:val="24"/>
        </w:rPr>
        <w:lastRenderedPageBreak/>
        <w:t>Work is underway on the drafting of this new legislation for the introduction of a new mobility scheme to assist those with a disability in meeting their increased mobility costs.</w:t>
      </w:r>
    </w:p>
    <w:p w14:paraId="6AE735BD" w14:textId="77777777" w:rsidR="00C11248" w:rsidRPr="00C11248" w:rsidRDefault="00C11248" w:rsidP="00C11248">
      <w:pPr>
        <w:pStyle w:val="ListParagraph"/>
        <w:ind w:left="426"/>
        <w:rPr>
          <w:rFonts w:ascii="Arial" w:hAnsi="Arial" w:cs="Arial"/>
          <w:sz w:val="16"/>
          <w:szCs w:val="16"/>
        </w:rPr>
      </w:pPr>
    </w:p>
    <w:p w14:paraId="034C2EDC" w14:textId="4D5A21B7" w:rsidR="000710F5" w:rsidRPr="000710F5" w:rsidRDefault="000710F5" w:rsidP="00C11248">
      <w:pPr>
        <w:pStyle w:val="ListParagraph"/>
        <w:numPr>
          <w:ilvl w:val="0"/>
          <w:numId w:val="17"/>
        </w:numPr>
        <w:ind w:left="426" w:hanging="426"/>
        <w:rPr>
          <w:rFonts w:ascii="Arial" w:hAnsi="Arial" w:cs="Arial"/>
          <w:sz w:val="24"/>
          <w:szCs w:val="24"/>
        </w:rPr>
      </w:pPr>
      <w:r w:rsidRPr="000710F5">
        <w:rPr>
          <w:rFonts w:ascii="Arial" w:hAnsi="Arial" w:cs="Arial"/>
          <w:sz w:val="24"/>
          <w:szCs w:val="24"/>
        </w:rPr>
        <w:t>Examine transport service provision for young people.</w:t>
      </w:r>
    </w:p>
    <w:p w14:paraId="0E519DD3" w14:textId="77777777" w:rsidR="00D8520B" w:rsidRPr="0029215F" w:rsidRDefault="00D8520B" w:rsidP="00B378AD">
      <w:pPr>
        <w:spacing w:line="360" w:lineRule="auto"/>
        <w:rPr>
          <w:rFonts w:ascii="Arial" w:hAnsi="Arial" w:cs="Arial"/>
          <w:b/>
          <w:sz w:val="24"/>
          <w:szCs w:val="24"/>
          <w:u w:val="single"/>
        </w:rPr>
      </w:pPr>
      <w:r w:rsidRPr="0029215F">
        <w:rPr>
          <w:rFonts w:ascii="Arial" w:hAnsi="Arial" w:cs="Arial"/>
          <w:b/>
          <w:sz w:val="24"/>
          <w:szCs w:val="24"/>
          <w:u w:val="single"/>
        </w:rPr>
        <w:t>Employment</w:t>
      </w:r>
    </w:p>
    <w:p w14:paraId="39278DA8" w14:textId="7C2449B4" w:rsidR="00C11248" w:rsidRPr="00C11248" w:rsidRDefault="00C11248" w:rsidP="00C11248">
      <w:pPr>
        <w:pStyle w:val="ListParagraph"/>
        <w:numPr>
          <w:ilvl w:val="0"/>
          <w:numId w:val="18"/>
        </w:numPr>
        <w:ind w:left="426" w:hanging="426"/>
        <w:rPr>
          <w:rFonts w:ascii="Arial" w:hAnsi="Arial" w:cs="Arial"/>
          <w:sz w:val="24"/>
          <w:szCs w:val="24"/>
        </w:rPr>
      </w:pPr>
      <w:r w:rsidRPr="00C11248">
        <w:rPr>
          <w:rFonts w:ascii="Arial" w:hAnsi="Arial" w:cs="Arial"/>
          <w:sz w:val="24"/>
          <w:szCs w:val="24"/>
        </w:rPr>
        <w:t>Implement the Comprehensive Employment Strategy for People with Disabilities, ensuring its actions are compatible with mainstream activation policies and that it addresses concerns surrounding the loss of secondary benefits, so that work always pays more than welfare.</w:t>
      </w:r>
    </w:p>
    <w:p w14:paraId="44D5240C" w14:textId="77777777" w:rsidR="00C11248" w:rsidRPr="00C11248" w:rsidRDefault="00C11248" w:rsidP="00C11248">
      <w:pPr>
        <w:pStyle w:val="ListParagraph"/>
        <w:ind w:left="426"/>
        <w:rPr>
          <w:rFonts w:ascii="Arial" w:hAnsi="Arial" w:cs="Arial"/>
          <w:sz w:val="16"/>
          <w:szCs w:val="16"/>
        </w:rPr>
      </w:pPr>
    </w:p>
    <w:p w14:paraId="212F5CE6" w14:textId="6A9A1FBF" w:rsidR="00C11248" w:rsidRDefault="00C11248" w:rsidP="00C11248">
      <w:pPr>
        <w:pStyle w:val="ListParagraph"/>
        <w:numPr>
          <w:ilvl w:val="0"/>
          <w:numId w:val="18"/>
        </w:numPr>
        <w:ind w:left="426" w:hanging="426"/>
        <w:rPr>
          <w:rFonts w:ascii="Arial" w:hAnsi="Arial" w:cs="Arial"/>
          <w:sz w:val="24"/>
          <w:szCs w:val="24"/>
        </w:rPr>
      </w:pPr>
      <w:r w:rsidRPr="00C11248">
        <w:rPr>
          <w:rFonts w:ascii="Arial" w:hAnsi="Arial" w:cs="Arial"/>
          <w:sz w:val="24"/>
          <w:szCs w:val="24"/>
        </w:rPr>
        <w:t>Support the Departments of Health and Social Protection in working together to pursue a “Fit for Work Programme” to support more people to get back to work if they have an illness or disability</w:t>
      </w:r>
      <w:r>
        <w:rPr>
          <w:rFonts w:ascii="Arial" w:hAnsi="Arial" w:cs="Arial"/>
          <w:sz w:val="24"/>
          <w:szCs w:val="24"/>
        </w:rPr>
        <w:t>.</w:t>
      </w:r>
    </w:p>
    <w:p w14:paraId="553EF06B" w14:textId="77777777" w:rsidR="00C11248" w:rsidRPr="00C11248" w:rsidRDefault="00C11248" w:rsidP="00C11248">
      <w:pPr>
        <w:pStyle w:val="ListParagraph"/>
        <w:ind w:left="426"/>
        <w:rPr>
          <w:rFonts w:ascii="Arial" w:hAnsi="Arial" w:cs="Arial"/>
          <w:sz w:val="16"/>
          <w:szCs w:val="16"/>
        </w:rPr>
      </w:pPr>
    </w:p>
    <w:p w14:paraId="1EA6A60D" w14:textId="48C20B0E" w:rsidR="008445AE" w:rsidRPr="00AF3E92" w:rsidRDefault="00C11248" w:rsidP="00AF3E92">
      <w:pPr>
        <w:pStyle w:val="ListParagraph"/>
        <w:numPr>
          <w:ilvl w:val="0"/>
          <w:numId w:val="18"/>
        </w:numPr>
        <w:ind w:left="426" w:hanging="426"/>
        <w:rPr>
          <w:rFonts w:ascii="Arial" w:hAnsi="Arial" w:cs="Arial"/>
          <w:sz w:val="24"/>
          <w:szCs w:val="24"/>
        </w:rPr>
      </w:pPr>
      <w:r w:rsidRPr="00C11248">
        <w:rPr>
          <w:rFonts w:ascii="Arial" w:hAnsi="Arial" w:cs="Arial"/>
          <w:sz w:val="24"/>
          <w:szCs w:val="24"/>
        </w:rPr>
        <w:t xml:space="preserve">Support and extend supported employment opportunities. Highlight incentives to employers, national awareness campaign. Work with </w:t>
      </w:r>
      <w:proofErr w:type="spellStart"/>
      <w:r w:rsidRPr="00C11248">
        <w:rPr>
          <w:rFonts w:ascii="Arial" w:hAnsi="Arial" w:cs="Arial"/>
          <w:sz w:val="24"/>
          <w:szCs w:val="24"/>
        </w:rPr>
        <w:t>Intreo</w:t>
      </w:r>
      <w:proofErr w:type="spellEnd"/>
      <w:r w:rsidRPr="00C11248">
        <w:rPr>
          <w:rFonts w:ascii="Arial" w:hAnsi="Arial" w:cs="Arial"/>
          <w:sz w:val="24"/>
          <w:szCs w:val="24"/>
        </w:rPr>
        <w:t xml:space="preserve"> to support people with disabilities to transition into employment, seamless return to entitlements if employment doesn’t suit person.</w:t>
      </w:r>
    </w:p>
    <w:p w14:paraId="7A3CF4A5" w14:textId="77777777" w:rsidR="00D8520B" w:rsidRPr="0029215F" w:rsidRDefault="00D8520B" w:rsidP="00B378AD">
      <w:pPr>
        <w:spacing w:line="360" w:lineRule="auto"/>
        <w:rPr>
          <w:rFonts w:ascii="Arial" w:hAnsi="Arial" w:cs="Arial"/>
          <w:b/>
          <w:sz w:val="24"/>
          <w:szCs w:val="24"/>
          <w:u w:val="single"/>
        </w:rPr>
      </w:pPr>
      <w:r w:rsidRPr="0029215F">
        <w:rPr>
          <w:rFonts w:ascii="Arial" w:hAnsi="Arial" w:cs="Arial"/>
          <w:b/>
          <w:sz w:val="24"/>
          <w:szCs w:val="24"/>
          <w:u w:val="single"/>
        </w:rPr>
        <w:t>Education</w:t>
      </w:r>
    </w:p>
    <w:p w14:paraId="43DC67BA" w14:textId="44DB36A3" w:rsidR="00C11248" w:rsidRDefault="00C11248" w:rsidP="00C11248">
      <w:pPr>
        <w:pStyle w:val="ListParagraph"/>
        <w:numPr>
          <w:ilvl w:val="0"/>
          <w:numId w:val="19"/>
        </w:numPr>
        <w:spacing w:afterLines="200" w:after="480"/>
        <w:ind w:left="426" w:hanging="426"/>
        <w:rPr>
          <w:rFonts w:ascii="Arial" w:hAnsi="Arial" w:cs="Arial"/>
          <w:sz w:val="24"/>
          <w:szCs w:val="24"/>
        </w:rPr>
      </w:pPr>
      <w:r w:rsidRPr="00C11248">
        <w:rPr>
          <w:rFonts w:ascii="Arial" w:hAnsi="Arial" w:cs="Arial"/>
          <w:sz w:val="24"/>
          <w:szCs w:val="24"/>
        </w:rPr>
        <w:t>Further development of ECCE. Examine adequacy of current spending on special education.</w:t>
      </w:r>
    </w:p>
    <w:p w14:paraId="74BB0C96" w14:textId="77777777" w:rsidR="00C11248" w:rsidRPr="00C11248" w:rsidRDefault="00C11248" w:rsidP="00C11248">
      <w:pPr>
        <w:pStyle w:val="ListParagraph"/>
        <w:spacing w:afterLines="200" w:after="480"/>
        <w:ind w:left="426"/>
        <w:rPr>
          <w:rFonts w:ascii="Arial" w:hAnsi="Arial" w:cs="Arial"/>
          <w:sz w:val="16"/>
          <w:szCs w:val="16"/>
        </w:rPr>
      </w:pPr>
    </w:p>
    <w:p w14:paraId="30198787" w14:textId="2AA5CD40" w:rsidR="00C11248" w:rsidRDefault="00C11248" w:rsidP="00C11248">
      <w:pPr>
        <w:pStyle w:val="ListParagraph"/>
        <w:numPr>
          <w:ilvl w:val="0"/>
          <w:numId w:val="19"/>
        </w:numPr>
        <w:spacing w:afterLines="200" w:after="480"/>
        <w:ind w:left="426" w:hanging="426"/>
        <w:rPr>
          <w:rFonts w:ascii="Arial" w:hAnsi="Arial" w:cs="Arial"/>
          <w:sz w:val="24"/>
          <w:szCs w:val="24"/>
        </w:rPr>
      </w:pPr>
      <w:r w:rsidRPr="00C11248">
        <w:rPr>
          <w:rFonts w:ascii="Arial" w:hAnsi="Arial" w:cs="Arial"/>
          <w:sz w:val="24"/>
          <w:szCs w:val="24"/>
        </w:rPr>
        <w:t>Review and assess the quality of the first pre-school year and the application of the Aistear curriculum and also include a review to ensure children can avail of a full two years.</w:t>
      </w:r>
    </w:p>
    <w:p w14:paraId="0674E31D" w14:textId="77777777" w:rsidR="00C11248" w:rsidRPr="00C11248" w:rsidRDefault="00C11248" w:rsidP="00C11248">
      <w:pPr>
        <w:pStyle w:val="ListParagraph"/>
        <w:spacing w:afterLines="200" w:after="480"/>
        <w:ind w:left="426"/>
        <w:rPr>
          <w:rFonts w:ascii="Arial" w:hAnsi="Arial" w:cs="Arial"/>
          <w:sz w:val="16"/>
          <w:szCs w:val="16"/>
        </w:rPr>
      </w:pPr>
    </w:p>
    <w:p w14:paraId="1D9B7081" w14:textId="5D4CB195" w:rsidR="00C11248" w:rsidRDefault="00C11248" w:rsidP="00C11248">
      <w:pPr>
        <w:pStyle w:val="ListParagraph"/>
        <w:numPr>
          <w:ilvl w:val="0"/>
          <w:numId w:val="19"/>
        </w:numPr>
        <w:spacing w:afterLines="200" w:after="480"/>
        <w:ind w:left="426" w:hanging="426"/>
        <w:rPr>
          <w:rFonts w:ascii="Arial" w:hAnsi="Arial" w:cs="Arial"/>
          <w:sz w:val="24"/>
          <w:szCs w:val="24"/>
        </w:rPr>
      </w:pPr>
      <w:r w:rsidRPr="00C11248">
        <w:rPr>
          <w:rFonts w:ascii="Arial" w:hAnsi="Arial" w:cs="Arial"/>
          <w:sz w:val="24"/>
          <w:szCs w:val="24"/>
        </w:rPr>
        <w:t>Consult with stakeholders to see how best to progress sections of the EPSEN Act that were introduced on a non-statutory basis</w:t>
      </w:r>
      <w:r>
        <w:rPr>
          <w:rFonts w:ascii="Arial" w:hAnsi="Arial" w:cs="Arial"/>
          <w:sz w:val="24"/>
          <w:szCs w:val="24"/>
        </w:rPr>
        <w:t>.</w:t>
      </w:r>
    </w:p>
    <w:p w14:paraId="719431F0" w14:textId="77777777" w:rsidR="00C11248" w:rsidRPr="00C11248" w:rsidRDefault="00C11248" w:rsidP="00C11248">
      <w:pPr>
        <w:pStyle w:val="ListParagraph"/>
        <w:spacing w:afterLines="200" w:after="480"/>
        <w:ind w:left="426"/>
        <w:rPr>
          <w:rFonts w:ascii="Arial" w:hAnsi="Arial" w:cs="Arial"/>
          <w:sz w:val="16"/>
          <w:szCs w:val="16"/>
        </w:rPr>
      </w:pPr>
    </w:p>
    <w:p w14:paraId="492F09CA" w14:textId="19B45165" w:rsidR="00C11248" w:rsidRPr="00C11248" w:rsidRDefault="00C11248" w:rsidP="00C11248">
      <w:pPr>
        <w:pStyle w:val="ListParagraph"/>
        <w:numPr>
          <w:ilvl w:val="0"/>
          <w:numId w:val="19"/>
        </w:numPr>
        <w:spacing w:afterLines="200" w:after="480"/>
        <w:ind w:left="426" w:hanging="426"/>
        <w:rPr>
          <w:rFonts w:ascii="Arial" w:hAnsi="Arial" w:cs="Arial"/>
          <w:sz w:val="24"/>
          <w:szCs w:val="24"/>
        </w:rPr>
      </w:pPr>
      <w:r w:rsidRPr="00C11248">
        <w:rPr>
          <w:rFonts w:ascii="Arial" w:hAnsi="Arial" w:cs="Arial"/>
          <w:sz w:val="24"/>
          <w:szCs w:val="24"/>
        </w:rPr>
        <w:t>Providing additional NEPS psychologists to support new intervention strategies for staff and pupils, and offer immediate support to schools in cases of critical incidents.</w:t>
      </w:r>
    </w:p>
    <w:p w14:paraId="55C45E3A" w14:textId="3716F0FD" w:rsidR="00C11248" w:rsidRDefault="00C11248" w:rsidP="00C11248">
      <w:pPr>
        <w:pStyle w:val="ListParagraph"/>
        <w:numPr>
          <w:ilvl w:val="0"/>
          <w:numId w:val="19"/>
        </w:numPr>
        <w:spacing w:afterLines="200" w:after="480"/>
        <w:ind w:left="426" w:hanging="426"/>
        <w:rPr>
          <w:rFonts w:ascii="Arial" w:hAnsi="Arial" w:cs="Arial"/>
          <w:sz w:val="24"/>
          <w:szCs w:val="24"/>
        </w:rPr>
      </w:pPr>
      <w:r w:rsidRPr="00C11248">
        <w:rPr>
          <w:rFonts w:ascii="Arial" w:hAnsi="Arial" w:cs="Arial"/>
          <w:sz w:val="24"/>
          <w:szCs w:val="24"/>
        </w:rPr>
        <w:t>Increase supports for primary care and introduce new in-school speech and language service at primary level. Also review of waiting lists (variation across country).</w:t>
      </w:r>
    </w:p>
    <w:p w14:paraId="7133ABCC" w14:textId="77777777" w:rsidR="00C11248" w:rsidRPr="00C11248" w:rsidRDefault="00C11248" w:rsidP="00C11248">
      <w:pPr>
        <w:pStyle w:val="ListParagraph"/>
        <w:spacing w:afterLines="200" w:after="480"/>
        <w:ind w:left="426"/>
        <w:rPr>
          <w:rFonts w:ascii="Arial" w:hAnsi="Arial" w:cs="Arial"/>
          <w:sz w:val="16"/>
          <w:szCs w:val="16"/>
        </w:rPr>
      </w:pPr>
    </w:p>
    <w:p w14:paraId="468DD51C" w14:textId="547FA1D6" w:rsidR="00C11248" w:rsidRDefault="00C11248" w:rsidP="00C11248">
      <w:pPr>
        <w:pStyle w:val="ListParagraph"/>
        <w:numPr>
          <w:ilvl w:val="0"/>
          <w:numId w:val="19"/>
        </w:numPr>
        <w:spacing w:afterLines="200" w:after="480"/>
        <w:ind w:left="426" w:hanging="426"/>
        <w:rPr>
          <w:rFonts w:ascii="Arial" w:hAnsi="Arial" w:cs="Arial"/>
          <w:sz w:val="24"/>
          <w:szCs w:val="24"/>
        </w:rPr>
      </w:pPr>
      <w:r w:rsidRPr="00C11248">
        <w:rPr>
          <w:rFonts w:ascii="Arial" w:hAnsi="Arial" w:cs="Arial"/>
          <w:sz w:val="24"/>
          <w:szCs w:val="24"/>
        </w:rPr>
        <w:t>The new Government is committed to ensuring that all 18 year old school leavers with intellectual and physical disabilities have continued education or training opportunities…earlier planning and engagement than currently takes place, to ensure that adequate and early post-primary transition planning takes place for all school leavers.</w:t>
      </w:r>
    </w:p>
    <w:p w14:paraId="287C8308" w14:textId="77777777" w:rsidR="00C11248" w:rsidRPr="00C11248" w:rsidRDefault="00C11248" w:rsidP="00C11248">
      <w:pPr>
        <w:pStyle w:val="ListParagraph"/>
        <w:spacing w:afterLines="200" w:after="480"/>
        <w:ind w:left="426"/>
        <w:rPr>
          <w:rFonts w:ascii="Arial" w:hAnsi="Arial" w:cs="Arial"/>
          <w:sz w:val="16"/>
          <w:szCs w:val="16"/>
        </w:rPr>
      </w:pPr>
    </w:p>
    <w:p w14:paraId="64C63B95" w14:textId="52CBC1C7" w:rsidR="00D12B18" w:rsidRPr="00C11248" w:rsidRDefault="00C11248" w:rsidP="007063A3">
      <w:pPr>
        <w:pStyle w:val="ListParagraph"/>
        <w:numPr>
          <w:ilvl w:val="0"/>
          <w:numId w:val="19"/>
        </w:numPr>
        <w:ind w:left="426" w:hanging="426"/>
        <w:rPr>
          <w:rFonts w:ascii="Arial" w:hAnsi="Arial" w:cs="Arial"/>
          <w:sz w:val="24"/>
          <w:szCs w:val="24"/>
        </w:rPr>
      </w:pPr>
      <w:r w:rsidRPr="00C11248">
        <w:rPr>
          <w:rFonts w:ascii="Arial" w:hAnsi="Arial" w:cs="Arial"/>
          <w:sz w:val="24"/>
          <w:szCs w:val="24"/>
        </w:rPr>
        <w:t xml:space="preserve">There has been significant change in the Further, Adult and Community Education sector in light of the dissolution of FAS and the VECs, and the establishment of new structures inclusive of SOLAS, Qualifications and Quality Ireland (QQI), and Education and Training Boards (ETBs). We will ensure that these new structures and systems are empowering those who did not get an equal opportunity for education in their youth, and that implementation of educational programs and skills training for those unemployed or underemployed are effective in supporting their path to quality employment. We will do this by initiating a Review of the Further, Adult and Community Education sector by the </w:t>
      </w:r>
      <w:proofErr w:type="spellStart"/>
      <w:r w:rsidRPr="00C11248">
        <w:rPr>
          <w:rFonts w:ascii="Arial" w:hAnsi="Arial" w:cs="Arial"/>
          <w:sz w:val="24"/>
          <w:szCs w:val="24"/>
        </w:rPr>
        <w:t>Oireachtas</w:t>
      </w:r>
      <w:proofErr w:type="spellEnd"/>
      <w:r w:rsidRPr="00C11248">
        <w:rPr>
          <w:rFonts w:ascii="Arial" w:hAnsi="Arial" w:cs="Arial"/>
          <w:sz w:val="24"/>
          <w:szCs w:val="24"/>
        </w:rPr>
        <w:t xml:space="preserve"> Committee on Education and an implementation of reforms to ensure the effectiveness of the sector.</w:t>
      </w:r>
    </w:p>
    <w:p w14:paraId="23E8A0DE" w14:textId="77777777" w:rsidR="00D8520B" w:rsidRPr="0029215F" w:rsidRDefault="00D8520B" w:rsidP="007063A3">
      <w:pPr>
        <w:spacing w:after="200" w:line="276" w:lineRule="auto"/>
        <w:rPr>
          <w:rFonts w:ascii="Arial" w:hAnsi="Arial" w:cs="Arial"/>
          <w:b/>
          <w:sz w:val="24"/>
          <w:szCs w:val="24"/>
          <w:u w:val="single"/>
        </w:rPr>
      </w:pPr>
      <w:r w:rsidRPr="0029215F">
        <w:rPr>
          <w:rFonts w:ascii="Arial" w:hAnsi="Arial" w:cs="Arial"/>
          <w:b/>
          <w:sz w:val="24"/>
          <w:szCs w:val="24"/>
          <w:u w:val="single"/>
        </w:rPr>
        <w:t>Community</w:t>
      </w:r>
    </w:p>
    <w:p w14:paraId="0A31A55D" w14:textId="1AFF5AC3" w:rsidR="00C11248" w:rsidRPr="007063A3" w:rsidRDefault="00C11248" w:rsidP="007063A3">
      <w:pPr>
        <w:pStyle w:val="ListParagraph"/>
        <w:numPr>
          <w:ilvl w:val="0"/>
          <w:numId w:val="20"/>
        </w:numPr>
        <w:ind w:left="425" w:hanging="425"/>
        <w:rPr>
          <w:rFonts w:ascii="Arial" w:hAnsi="Arial" w:cs="Arial"/>
          <w:sz w:val="24"/>
          <w:szCs w:val="24"/>
        </w:rPr>
      </w:pPr>
      <w:r w:rsidRPr="00C11248">
        <w:rPr>
          <w:rFonts w:ascii="Arial" w:hAnsi="Arial" w:cs="Arial"/>
          <w:sz w:val="24"/>
          <w:szCs w:val="24"/>
        </w:rPr>
        <w:t>In addition, we will also strengthen the Social Inclusion and Community Activation Programme (SICAP) and develop new Community Development Schemes for rural areas and reactivate and increase funding to RAPID areas through the local authorities.</w:t>
      </w:r>
    </w:p>
    <w:p w14:paraId="704256FC" w14:textId="77777777" w:rsidR="00D8520B" w:rsidRPr="0029215F" w:rsidRDefault="00D8520B" w:rsidP="00B378AD">
      <w:pPr>
        <w:spacing w:line="360" w:lineRule="auto"/>
        <w:rPr>
          <w:rFonts w:ascii="Arial" w:hAnsi="Arial" w:cs="Arial"/>
          <w:b/>
          <w:sz w:val="24"/>
          <w:szCs w:val="24"/>
          <w:u w:val="single"/>
        </w:rPr>
      </w:pPr>
      <w:r w:rsidRPr="0029215F">
        <w:rPr>
          <w:rFonts w:ascii="Arial" w:hAnsi="Arial" w:cs="Arial"/>
          <w:b/>
          <w:sz w:val="24"/>
          <w:szCs w:val="24"/>
          <w:u w:val="single"/>
        </w:rPr>
        <w:t>Carers</w:t>
      </w:r>
    </w:p>
    <w:p w14:paraId="4C50FDCF" w14:textId="298EDF22" w:rsidR="00D12B18" w:rsidRPr="00C11248" w:rsidRDefault="00C11248" w:rsidP="00C11248">
      <w:pPr>
        <w:pStyle w:val="ListParagraph"/>
        <w:numPr>
          <w:ilvl w:val="0"/>
          <w:numId w:val="20"/>
        </w:numPr>
        <w:ind w:left="425" w:hanging="425"/>
        <w:rPr>
          <w:rFonts w:ascii="Arial" w:hAnsi="Arial" w:cs="Arial"/>
          <w:sz w:val="24"/>
          <w:szCs w:val="24"/>
        </w:rPr>
      </w:pPr>
      <w:r w:rsidRPr="00C11248">
        <w:rPr>
          <w:rFonts w:ascii="Arial" w:hAnsi="Arial" w:cs="Arial"/>
          <w:sz w:val="24"/>
          <w:szCs w:val="24"/>
        </w:rPr>
        <w:t>Fully implement Carer’s strategy. Greater involvement in care plans, improved access to counselling. Increase Carer’s Allowance and Carer’s benefit.</w:t>
      </w:r>
    </w:p>
    <w:p w14:paraId="5A25C45E" w14:textId="77777777" w:rsidR="00D8520B" w:rsidRPr="0029215F" w:rsidRDefault="00D8520B" w:rsidP="00B378AD">
      <w:pPr>
        <w:spacing w:line="360" w:lineRule="auto"/>
        <w:rPr>
          <w:rFonts w:ascii="Arial" w:hAnsi="Arial" w:cs="Arial"/>
          <w:b/>
          <w:sz w:val="24"/>
          <w:szCs w:val="24"/>
          <w:u w:val="single"/>
        </w:rPr>
      </w:pPr>
      <w:r w:rsidRPr="0029215F">
        <w:rPr>
          <w:rFonts w:ascii="Arial" w:hAnsi="Arial" w:cs="Arial"/>
          <w:b/>
          <w:sz w:val="24"/>
          <w:szCs w:val="24"/>
          <w:u w:val="single"/>
        </w:rPr>
        <w:t>Older People</w:t>
      </w:r>
    </w:p>
    <w:p w14:paraId="2B823759" w14:textId="1430A774" w:rsidR="00C11248" w:rsidRPr="00C11248" w:rsidRDefault="00C11248" w:rsidP="0018502B">
      <w:pPr>
        <w:pStyle w:val="ListParagraph"/>
        <w:numPr>
          <w:ilvl w:val="0"/>
          <w:numId w:val="20"/>
        </w:numPr>
        <w:ind w:left="426" w:hanging="426"/>
        <w:rPr>
          <w:rFonts w:ascii="Arial" w:hAnsi="Arial" w:cs="Arial"/>
          <w:sz w:val="24"/>
          <w:szCs w:val="24"/>
        </w:rPr>
      </w:pPr>
      <w:r w:rsidRPr="00C11248">
        <w:rPr>
          <w:rFonts w:ascii="Arial" w:hAnsi="Arial" w:cs="Arial"/>
          <w:sz w:val="24"/>
          <w:szCs w:val="24"/>
        </w:rPr>
        <w:t>We will increase funding for homecare packages and home help every year.</w:t>
      </w:r>
    </w:p>
    <w:p w14:paraId="63F80D63" w14:textId="77777777" w:rsidR="00C11248" w:rsidRPr="007063A3" w:rsidRDefault="00C11248" w:rsidP="00C11248">
      <w:pPr>
        <w:pStyle w:val="ListParagraph"/>
        <w:ind w:left="714"/>
        <w:rPr>
          <w:rFonts w:ascii="Arial" w:hAnsi="Arial" w:cs="Arial"/>
          <w:sz w:val="16"/>
          <w:szCs w:val="16"/>
        </w:rPr>
      </w:pPr>
    </w:p>
    <w:p w14:paraId="7B7F69D0" w14:textId="58DCE65F" w:rsidR="00C11248" w:rsidRPr="00C11248" w:rsidRDefault="00C11248" w:rsidP="0018502B">
      <w:pPr>
        <w:pStyle w:val="ListParagraph"/>
        <w:numPr>
          <w:ilvl w:val="0"/>
          <w:numId w:val="20"/>
        </w:numPr>
        <w:ind w:left="426" w:hanging="426"/>
        <w:rPr>
          <w:rFonts w:ascii="Arial" w:hAnsi="Arial" w:cs="Arial"/>
          <w:sz w:val="24"/>
          <w:szCs w:val="24"/>
        </w:rPr>
      </w:pPr>
      <w:r w:rsidRPr="00C11248">
        <w:rPr>
          <w:rFonts w:ascii="Arial" w:hAnsi="Arial" w:cs="Arial"/>
          <w:sz w:val="24"/>
          <w:szCs w:val="24"/>
        </w:rPr>
        <w:t>The provision of home care ranges from excellent to irregular for recipients across the country. We will introduce a uniform homecare service so all recipients can receive a quality support, 7 days per week, where possible.</w:t>
      </w:r>
    </w:p>
    <w:p w14:paraId="2130383B" w14:textId="77777777" w:rsidR="00C11248" w:rsidRPr="007063A3" w:rsidRDefault="00C11248" w:rsidP="00C11248">
      <w:pPr>
        <w:pStyle w:val="ListParagraph"/>
        <w:ind w:left="714"/>
        <w:rPr>
          <w:rFonts w:ascii="Arial" w:hAnsi="Arial" w:cs="Arial"/>
          <w:sz w:val="16"/>
          <w:szCs w:val="16"/>
        </w:rPr>
      </w:pPr>
    </w:p>
    <w:p w14:paraId="72733453" w14:textId="561C881B" w:rsidR="00C11248" w:rsidRPr="00C11248" w:rsidRDefault="00C11248" w:rsidP="0018502B">
      <w:pPr>
        <w:pStyle w:val="ListParagraph"/>
        <w:numPr>
          <w:ilvl w:val="0"/>
          <w:numId w:val="20"/>
        </w:numPr>
        <w:ind w:left="426" w:hanging="426"/>
        <w:rPr>
          <w:rFonts w:ascii="Arial" w:hAnsi="Arial" w:cs="Arial"/>
          <w:sz w:val="24"/>
          <w:szCs w:val="24"/>
        </w:rPr>
      </w:pPr>
      <w:r w:rsidRPr="00C11248">
        <w:rPr>
          <w:rFonts w:ascii="Arial" w:hAnsi="Arial" w:cs="Arial"/>
          <w:sz w:val="24"/>
          <w:szCs w:val="24"/>
        </w:rPr>
        <w:t xml:space="preserve">Recognise the value and benefit of rural transport to many communities, in particular for older people vulnerable to social isolation. We will examine how best to improve integration of services in the rural bus network, including public buses, school transport and the HSE transport networks. A report will be provided to the relevant </w:t>
      </w:r>
      <w:proofErr w:type="spellStart"/>
      <w:r w:rsidRPr="00C11248">
        <w:rPr>
          <w:rFonts w:ascii="Arial" w:hAnsi="Arial" w:cs="Arial"/>
          <w:sz w:val="24"/>
          <w:szCs w:val="24"/>
        </w:rPr>
        <w:t>Oireachtas</w:t>
      </w:r>
      <w:proofErr w:type="spellEnd"/>
      <w:r w:rsidRPr="00C11248">
        <w:rPr>
          <w:rFonts w:ascii="Arial" w:hAnsi="Arial" w:cs="Arial"/>
          <w:sz w:val="24"/>
          <w:szCs w:val="24"/>
        </w:rPr>
        <w:t xml:space="preserve"> Committee within 6 months examining how existing routes can be made more sustainable and accessible to the public, the potential for new routes, and reflecting international best practice.</w:t>
      </w:r>
    </w:p>
    <w:p w14:paraId="417BC95E" w14:textId="77777777" w:rsidR="00C11248" w:rsidRPr="00C11248" w:rsidRDefault="00C11248" w:rsidP="00C11248">
      <w:pPr>
        <w:pStyle w:val="ListParagraph"/>
        <w:ind w:left="714"/>
        <w:rPr>
          <w:rFonts w:ascii="Arial" w:hAnsi="Arial" w:cs="Arial"/>
          <w:sz w:val="24"/>
          <w:szCs w:val="24"/>
        </w:rPr>
      </w:pPr>
    </w:p>
    <w:p w14:paraId="1AFDFDF9" w14:textId="26A2B410" w:rsidR="00C11248" w:rsidRPr="00C11248" w:rsidRDefault="00C11248" w:rsidP="0018502B">
      <w:pPr>
        <w:pStyle w:val="ListParagraph"/>
        <w:numPr>
          <w:ilvl w:val="0"/>
          <w:numId w:val="20"/>
        </w:numPr>
        <w:ind w:left="426" w:hanging="426"/>
        <w:rPr>
          <w:rFonts w:ascii="Arial" w:hAnsi="Arial" w:cs="Arial"/>
          <w:sz w:val="24"/>
          <w:szCs w:val="24"/>
        </w:rPr>
      </w:pPr>
      <w:r w:rsidRPr="00C11248">
        <w:rPr>
          <w:rFonts w:ascii="Arial" w:hAnsi="Arial" w:cs="Arial"/>
          <w:sz w:val="24"/>
          <w:szCs w:val="24"/>
        </w:rPr>
        <w:t>We will provide additional funding for the Nursing Home Support Scheme to keep the Fair Deal scheme at approximately 4 weeks. We will introduce changes as soon as practicable to remove discrimination against small business and family farms under the Fair Deal Nursing Home Scheme.</w:t>
      </w:r>
    </w:p>
    <w:p w14:paraId="293BF379" w14:textId="77777777" w:rsidR="00C11248" w:rsidRPr="007063A3" w:rsidRDefault="00C11248" w:rsidP="00C11248">
      <w:pPr>
        <w:pStyle w:val="ListParagraph"/>
        <w:ind w:left="714"/>
        <w:rPr>
          <w:rFonts w:ascii="Arial" w:hAnsi="Arial" w:cs="Arial"/>
          <w:sz w:val="16"/>
          <w:szCs w:val="16"/>
        </w:rPr>
      </w:pPr>
    </w:p>
    <w:p w14:paraId="28C492FF" w14:textId="2B44D268" w:rsidR="00D12B18" w:rsidRPr="0018502B" w:rsidRDefault="00C11248" w:rsidP="0018502B">
      <w:pPr>
        <w:pStyle w:val="ListParagraph"/>
        <w:numPr>
          <w:ilvl w:val="0"/>
          <w:numId w:val="20"/>
        </w:numPr>
        <w:ind w:left="426" w:hanging="426"/>
        <w:rPr>
          <w:rFonts w:ascii="Arial" w:hAnsi="Arial" w:cs="Arial"/>
          <w:sz w:val="24"/>
          <w:szCs w:val="24"/>
        </w:rPr>
      </w:pPr>
      <w:r w:rsidRPr="00C11248">
        <w:rPr>
          <w:rFonts w:ascii="Arial" w:hAnsi="Arial" w:cs="Arial"/>
          <w:sz w:val="24"/>
          <w:szCs w:val="24"/>
        </w:rPr>
        <w:lastRenderedPageBreak/>
        <w:t>We will seek ways to incentivise private nursing home investment and new supported living/assisted living arrangements. This will include working with the Strategic Investment Fund to provide loan finance for new and additional residential options.</w:t>
      </w:r>
    </w:p>
    <w:p w14:paraId="43ADDC6D" w14:textId="7FEE12E4" w:rsidR="007063A3" w:rsidRPr="0029215F" w:rsidRDefault="00D8520B" w:rsidP="007063A3">
      <w:pPr>
        <w:pStyle w:val="Heading2"/>
        <w:spacing w:after="200" w:line="276" w:lineRule="auto"/>
        <w:rPr>
          <w:rFonts w:ascii="Arial" w:hAnsi="Arial" w:cs="Arial"/>
          <w:b/>
          <w:color w:val="auto"/>
          <w:sz w:val="24"/>
          <w:szCs w:val="24"/>
          <w:u w:val="single"/>
        </w:rPr>
      </w:pPr>
      <w:r w:rsidRPr="0029215F">
        <w:rPr>
          <w:rFonts w:ascii="Arial" w:hAnsi="Arial" w:cs="Arial"/>
          <w:b/>
          <w:color w:val="auto"/>
          <w:sz w:val="24"/>
          <w:szCs w:val="24"/>
          <w:u w:val="single"/>
        </w:rPr>
        <w:t>Mental Health</w:t>
      </w:r>
    </w:p>
    <w:p w14:paraId="0DD59E39" w14:textId="15CA10F0" w:rsidR="00C11248" w:rsidRPr="0018502B" w:rsidRDefault="00C11248" w:rsidP="007063A3">
      <w:pPr>
        <w:pStyle w:val="ListParagraph"/>
        <w:numPr>
          <w:ilvl w:val="0"/>
          <w:numId w:val="21"/>
        </w:numPr>
        <w:ind w:left="426" w:hanging="426"/>
        <w:rPr>
          <w:rFonts w:ascii="Arial" w:hAnsi="Arial" w:cs="Arial"/>
          <w:sz w:val="24"/>
          <w:szCs w:val="24"/>
        </w:rPr>
      </w:pPr>
      <w:r w:rsidRPr="0018502B">
        <w:rPr>
          <w:rFonts w:ascii="Arial" w:hAnsi="Arial" w:cs="Arial"/>
          <w:sz w:val="24"/>
          <w:szCs w:val="24"/>
        </w:rPr>
        <w:t>Greater Access to Mental Health Services in Primary Care</w:t>
      </w:r>
      <w:r w:rsidR="0018502B">
        <w:rPr>
          <w:rFonts w:ascii="Arial" w:hAnsi="Arial" w:cs="Arial"/>
          <w:sz w:val="24"/>
          <w:szCs w:val="24"/>
        </w:rPr>
        <w:t>.</w:t>
      </w:r>
    </w:p>
    <w:p w14:paraId="03F88DC6" w14:textId="77777777" w:rsidR="0018502B" w:rsidRPr="0018502B" w:rsidRDefault="0018502B" w:rsidP="0018502B">
      <w:pPr>
        <w:pStyle w:val="ListParagraph"/>
        <w:rPr>
          <w:rFonts w:ascii="Arial" w:hAnsi="Arial" w:cs="Arial"/>
          <w:sz w:val="16"/>
          <w:szCs w:val="16"/>
        </w:rPr>
      </w:pPr>
    </w:p>
    <w:p w14:paraId="5324B12D" w14:textId="02FD3F59" w:rsidR="00C11248" w:rsidRPr="0018502B" w:rsidRDefault="00C11248" w:rsidP="0018502B">
      <w:pPr>
        <w:pStyle w:val="ListParagraph"/>
        <w:numPr>
          <w:ilvl w:val="0"/>
          <w:numId w:val="21"/>
        </w:numPr>
        <w:ind w:left="426" w:hanging="426"/>
        <w:rPr>
          <w:rFonts w:ascii="Arial" w:hAnsi="Arial" w:cs="Arial"/>
          <w:sz w:val="24"/>
          <w:szCs w:val="24"/>
        </w:rPr>
      </w:pPr>
      <w:r w:rsidRPr="0018502B">
        <w:rPr>
          <w:rFonts w:ascii="Arial" w:hAnsi="Arial" w:cs="Arial"/>
          <w:sz w:val="24"/>
          <w:szCs w:val="24"/>
        </w:rPr>
        <w:t>A Vision for Change recognises the key role of GPs – “GPs are the first, and in many cases the only, health professionals to be involved in the management of a wide range of mental health problems.” It also states that the most common support GPs sought in this regard is access to counsellors or psychologists. The strategy recommends that appropriately trained staff should be available at primary care level to provide programmes to prevent mental health problems and promote wellbeing. We will fully implement A Vision for Change in a manner which recognises geographic accessibility.</w:t>
      </w:r>
    </w:p>
    <w:p w14:paraId="64FE54A0" w14:textId="77777777" w:rsidR="0018502B" w:rsidRPr="0018502B" w:rsidRDefault="0018502B" w:rsidP="0018502B">
      <w:pPr>
        <w:pStyle w:val="ListParagraph"/>
        <w:rPr>
          <w:rFonts w:ascii="Arial" w:hAnsi="Arial" w:cs="Arial"/>
          <w:sz w:val="16"/>
          <w:szCs w:val="16"/>
        </w:rPr>
      </w:pPr>
    </w:p>
    <w:p w14:paraId="6B81E7E5" w14:textId="516F4271" w:rsidR="00C11248" w:rsidRPr="0018502B" w:rsidRDefault="00C11248" w:rsidP="0018502B">
      <w:pPr>
        <w:pStyle w:val="ListParagraph"/>
        <w:numPr>
          <w:ilvl w:val="0"/>
          <w:numId w:val="21"/>
        </w:numPr>
        <w:ind w:left="426" w:hanging="426"/>
        <w:rPr>
          <w:rFonts w:ascii="Arial" w:hAnsi="Arial" w:cs="Arial"/>
          <w:sz w:val="24"/>
          <w:szCs w:val="24"/>
        </w:rPr>
      </w:pPr>
      <w:r w:rsidRPr="0018502B">
        <w:rPr>
          <w:rFonts w:ascii="Arial" w:hAnsi="Arial" w:cs="Arial"/>
          <w:sz w:val="24"/>
          <w:szCs w:val="24"/>
        </w:rPr>
        <w:t>The strategy sets out wide ranging recommendations – improved communications for continuity of care, referral protocols, direct access to diagnostic facilities, discharge plans, individual care plans, integrated care pathways, and shared care arrangements. Full implementation of these recommendations would allow primary care teams provide much of the care currently provided by specialist services.</w:t>
      </w:r>
    </w:p>
    <w:p w14:paraId="7768E6D8" w14:textId="77777777" w:rsidR="0018502B" w:rsidRPr="0018502B" w:rsidRDefault="0018502B" w:rsidP="0018502B">
      <w:pPr>
        <w:pStyle w:val="ListParagraph"/>
        <w:rPr>
          <w:rFonts w:ascii="Arial" w:hAnsi="Arial" w:cs="Arial"/>
          <w:sz w:val="16"/>
          <w:szCs w:val="16"/>
        </w:rPr>
      </w:pPr>
    </w:p>
    <w:p w14:paraId="3443C54D" w14:textId="5972E42B" w:rsidR="00C11248" w:rsidRPr="0018502B" w:rsidRDefault="00C11248" w:rsidP="0018502B">
      <w:pPr>
        <w:pStyle w:val="ListParagraph"/>
        <w:numPr>
          <w:ilvl w:val="0"/>
          <w:numId w:val="21"/>
        </w:numPr>
        <w:ind w:left="426" w:hanging="426"/>
        <w:rPr>
          <w:rFonts w:ascii="Arial" w:hAnsi="Arial" w:cs="Arial"/>
          <w:sz w:val="24"/>
          <w:szCs w:val="24"/>
        </w:rPr>
      </w:pPr>
      <w:r w:rsidRPr="0018502B">
        <w:rPr>
          <w:rFonts w:ascii="Arial" w:hAnsi="Arial" w:cs="Arial"/>
          <w:sz w:val="24"/>
          <w:szCs w:val="24"/>
        </w:rPr>
        <w:t>The network of mental health services proposed in A Vision for Change should offer one point of access for GPs who want to refer individuals onto mental health services or are looking for advice and guidance on the management of a specific individual. In the proposed model there should also be a single point of access for a crisis response when needed.</w:t>
      </w:r>
    </w:p>
    <w:p w14:paraId="5B4DCD4C" w14:textId="77777777" w:rsidR="0018502B" w:rsidRPr="0018502B" w:rsidRDefault="0018502B" w:rsidP="0018502B">
      <w:pPr>
        <w:pStyle w:val="ListParagraph"/>
        <w:rPr>
          <w:rFonts w:ascii="Arial" w:hAnsi="Arial" w:cs="Arial"/>
          <w:sz w:val="24"/>
          <w:szCs w:val="24"/>
        </w:rPr>
      </w:pPr>
    </w:p>
    <w:p w14:paraId="0CCC4C7B" w14:textId="77777777" w:rsidR="00C11248" w:rsidRPr="0018502B" w:rsidRDefault="00C11248" w:rsidP="0018502B">
      <w:pPr>
        <w:pStyle w:val="ListParagraph"/>
        <w:numPr>
          <w:ilvl w:val="0"/>
          <w:numId w:val="21"/>
        </w:numPr>
        <w:ind w:left="426" w:hanging="426"/>
        <w:rPr>
          <w:rFonts w:ascii="Arial" w:hAnsi="Arial" w:cs="Arial"/>
          <w:sz w:val="24"/>
          <w:szCs w:val="24"/>
        </w:rPr>
      </w:pPr>
      <w:r w:rsidRPr="0018502B">
        <w:rPr>
          <w:rFonts w:ascii="Arial" w:hAnsi="Arial" w:cs="Arial"/>
          <w:sz w:val="24"/>
          <w:szCs w:val="24"/>
        </w:rPr>
        <w:t>We are committed to conducting an evidence-based expert review of the current status of implementation in Ireland and of international best practice in the area of mental health. The review will also advise on:</w:t>
      </w:r>
    </w:p>
    <w:p w14:paraId="03896AFA" w14:textId="77777777" w:rsidR="0018502B" w:rsidRPr="0018502B" w:rsidRDefault="0018502B" w:rsidP="0018502B">
      <w:pPr>
        <w:pStyle w:val="ListParagraph"/>
        <w:rPr>
          <w:rFonts w:ascii="Arial" w:hAnsi="Arial" w:cs="Arial"/>
          <w:sz w:val="24"/>
          <w:szCs w:val="24"/>
        </w:rPr>
      </w:pPr>
    </w:p>
    <w:p w14:paraId="149EC462" w14:textId="38C94A2B" w:rsidR="00C11248" w:rsidRPr="0018502B" w:rsidRDefault="00C11248" w:rsidP="0018502B">
      <w:pPr>
        <w:pStyle w:val="ListParagraph"/>
        <w:ind w:left="709" w:hanging="283"/>
        <w:rPr>
          <w:rFonts w:ascii="Arial" w:hAnsi="Arial" w:cs="Arial"/>
          <w:sz w:val="24"/>
          <w:szCs w:val="24"/>
        </w:rPr>
      </w:pPr>
      <w:r w:rsidRPr="0018502B">
        <w:rPr>
          <w:rFonts w:ascii="Arial" w:hAnsi="Arial" w:cs="Arial"/>
          <w:sz w:val="24"/>
          <w:szCs w:val="24"/>
        </w:rPr>
        <w:t>-</w:t>
      </w:r>
      <w:r w:rsidR="0018502B">
        <w:rPr>
          <w:rFonts w:ascii="Arial" w:hAnsi="Arial" w:cs="Arial"/>
          <w:sz w:val="24"/>
          <w:szCs w:val="24"/>
        </w:rPr>
        <w:tab/>
      </w:r>
      <w:r w:rsidRPr="0018502B">
        <w:rPr>
          <w:rFonts w:ascii="Arial" w:hAnsi="Arial" w:cs="Arial"/>
          <w:sz w:val="24"/>
          <w:szCs w:val="24"/>
        </w:rPr>
        <w:t>Building further capacity in Child and Adolescent Mental Health Services (CAMHS)</w:t>
      </w:r>
      <w:r w:rsidR="007063A3">
        <w:rPr>
          <w:rFonts w:ascii="Arial" w:hAnsi="Arial" w:cs="Arial"/>
          <w:sz w:val="24"/>
          <w:szCs w:val="24"/>
        </w:rPr>
        <w:t>.</w:t>
      </w:r>
    </w:p>
    <w:p w14:paraId="29E091D6" w14:textId="1D2F27FE" w:rsidR="00C11248" w:rsidRPr="0018502B" w:rsidRDefault="00C11248" w:rsidP="0018502B">
      <w:pPr>
        <w:pStyle w:val="ListParagraph"/>
        <w:ind w:left="709" w:hanging="283"/>
        <w:rPr>
          <w:rFonts w:ascii="Arial" w:hAnsi="Arial" w:cs="Arial"/>
          <w:sz w:val="24"/>
          <w:szCs w:val="24"/>
        </w:rPr>
      </w:pPr>
      <w:r w:rsidRPr="0018502B">
        <w:rPr>
          <w:rFonts w:ascii="Arial" w:hAnsi="Arial" w:cs="Arial"/>
          <w:sz w:val="24"/>
          <w:szCs w:val="24"/>
        </w:rPr>
        <w:t>-</w:t>
      </w:r>
      <w:r w:rsidR="0018502B">
        <w:rPr>
          <w:rFonts w:ascii="Arial" w:hAnsi="Arial" w:cs="Arial"/>
          <w:sz w:val="24"/>
          <w:szCs w:val="24"/>
        </w:rPr>
        <w:tab/>
      </w:r>
      <w:r w:rsidRPr="0018502B">
        <w:rPr>
          <w:rFonts w:ascii="Arial" w:hAnsi="Arial" w:cs="Arial"/>
          <w:sz w:val="24"/>
          <w:szCs w:val="24"/>
        </w:rPr>
        <w:t>More 24/7 service support and liaison teams in primary and emergency care</w:t>
      </w:r>
      <w:r w:rsidR="007063A3">
        <w:rPr>
          <w:rFonts w:ascii="Arial" w:hAnsi="Arial" w:cs="Arial"/>
          <w:sz w:val="24"/>
          <w:szCs w:val="24"/>
        </w:rPr>
        <w:t>.</w:t>
      </w:r>
    </w:p>
    <w:p w14:paraId="274774FE" w14:textId="351E02FB" w:rsidR="00C11248" w:rsidRDefault="00C11248" w:rsidP="0018502B">
      <w:pPr>
        <w:pStyle w:val="ListParagraph"/>
        <w:ind w:left="709" w:hanging="283"/>
        <w:rPr>
          <w:rFonts w:ascii="Arial" w:hAnsi="Arial" w:cs="Arial"/>
          <w:sz w:val="16"/>
          <w:szCs w:val="16"/>
        </w:rPr>
      </w:pPr>
      <w:r w:rsidRPr="0018502B">
        <w:rPr>
          <w:rFonts w:ascii="Arial" w:hAnsi="Arial" w:cs="Arial"/>
          <w:sz w:val="24"/>
          <w:szCs w:val="24"/>
        </w:rPr>
        <w:t>-</w:t>
      </w:r>
      <w:r w:rsidR="0018502B">
        <w:rPr>
          <w:rFonts w:ascii="Arial" w:hAnsi="Arial" w:cs="Arial"/>
          <w:sz w:val="24"/>
          <w:szCs w:val="24"/>
        </w:rPr>
        <w:tab/>
      </w:r>
      <w:r w:rsidRPr="0018502B">
        <w:rPr>
          <w:rFonts w:ascii="Arial" w:hAnsi="Arial" w:cs="Arial"/>
          <w:sz w:val="24"/>
          <w:szCs w:val="24"/>
        </w:rPr>
        <w:t>Mechanisms to attract and retain staff in this area</w:t>
      </w:r>
      <w:r w:rsidR="007063A3">
        <w:rPr>
          <w:rFonts w:ascii="Arial" w:hAnsi="Arial" w:cs="Arial"/>
          <w:sz w:val="24"/>
          <w:szCs w:val="24"/>
        </w:rPr>
        <w:t>.</w:t>
      </w:r>
    </w:p>
    <w:p w14:paraId="6DCBF0CC" w14:textId="77777777" w:rsidR="0018502B" w:rsidRPr="0018502B" w:rsidRDefault="0018502B" w:rsidP="0018502B">
      <w:pPr>
        <w:pStyle w:val="ListParagraph"/>
        <w:ind w:left="993" w:hanging="284"/>
        <w:rPr>
          <w:rFonts w:ascii="Arial" w:hAnsi="Arial" w:cs="Arial"/>
          <w:sz w:val="16"/>
          <w:szCs w:val="16"/>
        </w:rPr>
      </w:pPr>
    </w:p>
    <w:p w14:paraId="47EC9249" w14:textId="7B5FFB3A" w:rsidR="00C11248" w:rsidRDefault="00C11248" w:rsidP="0018502B">
      <w:pPr>
        <w:pStyle w:val="ListParagraph"/>
        <w:ind w:left="426"/>
        <w:rPr>
          <w:rFonts w:ascii="Arial" w:hAnsi="Arial" w:cs="Arial"/>
          <w:sz w:val="16"/>
          <w:szCs w:val="16"/>
        </w:rPr>
      </w:pPr>
      <w:r w:rsidRPr="0018502B">
        <w:rPr>
          <w:rFonts w:ascii="Arial" w:hAnsi="Arial" w:cs="Arial"/>
          <w:sz w:val="24"/>
          <w:szCs w:val="24"/>
        </w:rPr>
        <w:t>The review will inform the next steps in the development of our mental health policy within the frame of human rights generally, feeding into the annual budgetary process and building upon the additional investment and progress of recent years.</w:t>
      </w:r>
    </w:p>
    <w:p w14:paraId="1F62A036" w14:textId="77777777" w:rsidR="0018502B" w:rsidRPr="0018502B" w:rsidRDefault="0018502B" w:rsidP="0018502B">
      <w:pPr>
        <w:pStyle w:val="ListParagraph"/>
        <w:rPr>
          <w:rFonts w:ascii="Arial" w:hAnsi="Arial" w:cs="Arial"/>
          <w:sz w:val="16"/>
          <w:szCs w:val="16"/>
        </w:rPr>
      </w:pPr>
    </w:p>
    <w:p w14:paraId="31B59604" w14:textId="59F07284" w:rsidR="0018502B" w:rsidRPr="0018502B" w:rsidRDefault="0018502B" w:rsidP="0018502B">
      <w:pPr>
        <w:pStyle w:val="ListParagraph"/>
        <w:numPr>
          <w:ilvl w:val="0"/>
          <w:numId w:val="21"/>
        </w:numPr>
        <w:ind w:left="426" w:hanging="426"/>
        <w:rPr>
          <w:rFonts w:ascii="Arial" w:hAnsi="Arial" w:cs="Arial"/>
          <w:sz w:val="24"/>
          <w:szCs w:val="24"/>
        </w:rPr>
      </w:pPr>
      <w:r w:rsidRPr="0018502B">
        <w:rPr>
          <w:rFonts w:ascii="Arial" w:hAnsi="Arial" w:cs="Arial"/>
          <w:sz w:val="24"/>
          <w:szCs w:val="24"/>
        </w:rPr>
        <w:lastRenderedPageBreak/>
        <w:t>Separately, we will extend counselling services in primary care to people on low income. We will also seek to extend this service to organisations that offer free counselling and psychological services for families who need it.</w:t>
      </w:r>
    </w:p>
    <w:p w14:paraId="0AD6E77C" w14:textId="77777777" w:rsidR="0018502B" w:rsidRPr="0018502B" w:rsidRDefault="0018502B" w:rsidP="0018502B">
      <w:pPr>
        <w:pStyle w:val="ListParagraph"/>
        <w:rPr>
          <w:rFonts w:ascii="Arial" w:hAnsi="Arial" w:cs="Arial"/>
          <w:sz w:val="16"/>
          <w:szCs w:val="16"/>
        </w:rPr>
      </w:pPr>
    </w:p>
    <w:p w14:paraId="7F7A49EC" w14:textId="69D743DB" w:rsidR="0018502B" w:rsidRDefault="0018502B" w:rsidP="0018502B">
      <w:pPr>
        <w:pStyle w:val="ListParagraph"/>
        <w:numPr>
          <w:ilvl w:val="0"/>
          <w:numId w:val="21"/>
        </w:numPr>
        <w:ind w:left="426" w:hanging="426"/>
        <w:rPr>
          <w:rFonts w:ascii="Arial" w:hAnsi="Arial" w:cs="Arial"/>
          <w:sz w:val="24"/>
          <w:szCs w:val="24"/>
        </w:rPr>
      </w:pPr>
      <w:r w:rsidRPr="0018502B">
        <w:rPr>
          <w:rFonts w:ascii="Arial" w:hAnsi="Arial" w:cs="Arial"/>
          <w:sz w:val="24"/>
          <w:szCs w:val="24"/>
        </w:rPr>
        <w:t xml:space="preserve">We will also introduce improved interagency working arrangements with other services to ensure access based on need as swiftly as possible (e.g. linkages between HSE, </w:t>
      </w:r>
      <w:proofErr w:type="spellStart"/>
      <w:r w:rsidRPr="0018502B">
        <w:rPr>
          <w:rFonts w:ascii="Arial" w:hAnsi="Arial" w:cs="Arial"/>
          <w:sz w:val="24"/>
          <w:szCs w:val="24"/>
        </w:rPr>
        <w:t>Tusla</w:t>
      </w:r>
      <w:proofErr w:type="spellEnd"/>
      <w:r w:rsidRPr="0018502B">
        <w:rPr>
          <w:rFonts w:ascii="Arial" w:hAnsi="Arial" w:cs="Arial"/>
          <w:sz w:val="24"/>
          <w:szCs w:val="24"/>
        </w:rPr>
        <w:t xml:space="preserve"> and prison services, local listening services and voluntary services).</w:t>
      </w:r>
    </w:p>
    <w:p w14:paraId="1F33789B" w14:textId="77777777" w:rsidR="0018502B" w:rsidRPr="0018502B" w:rsidRDefault="0018502B" w:rsidP="0018502B">
      <w:pPr>
        <w:pStyle w:val="ListParagraph"/>
        <w:rPr>
          <w:rFonts w:ascii="Arial" w:hAnsi="Arial" w:cs="Arial"/>
          <w:sz w:val="16"/>
          <w:szCs w:val="16"/>
        </w:rPr>
      </w:pPr>
    </w:p>
    <w:p w14:paraId="3099EE80" w14:textId="67049F70" w:rsidR="0018502B" w:rsidRPr="0018502B" w:rsidRDefault="0018502B" w:rsidP="0018502B">
      <w:pPr>
        <w:pStyle w:val="ListParagraph"/>
        <w:numPr>
          <w:ilvl w:val="0"/>
          <w:numId w:val="21"/>
        </w:numPr>
        <w:ind w:left="426" w:hanging="426"/>
        <w:rPr>
          <w:rFonts w:ascii="Arial" w:hAnsi="Arial" w:cs="Arial"/>
          <w:sz w:val="24"/>
          <w:szCs w:val="24"/>
        </w:rPr>
      </w:pPr>
      <w:r w:rsidRPr="0018502B">
        <w:rPr>
          <w:rFonts w:ascii="Arial" w:hAnsi="Arial" w:cs="Arial"/>
          <w:sz w:val="24"/>
          <w:szCs w:val="24"/>
        </w:rPr>
        <w:t>Ensuring Support in Crisis</w:t>
      </w:r>
      <w:r>
        <w:rPr>
          <w:rFonts w:ascii="Arial" w:hAnsi="Arial" w:cs="Arial"/>
          <w:sz w:val="24"/>
          <w:szCs w:val="24"/>
        </w:rPr>
        <w:t>:</w:t>
      </w:r>
    </w:p>
    <w:p w14:paraId="71F620DC" w14:textId="77777777" w:rsidR="0018502B" w:rsidRPr="0018502B" w:rsidRDefault="0018502B" w:rsidP="0018502B">
      <w:pPr>
        <w:pStyle w:val="ListParagraph"/>
        <w:rPr>
          <w:rFonts w:ascii="Arial" w:hAnsi="Arial" w:cs="Arial"/>
          <w:sz w:val="16"/>
          <w:szCs w:val="16"/>
        </w:rPr>
      </w:pPr>
    </w:p>
    <w:p w14:paraId="266326ED" w14:textId="416B909B" w:rsidR="0018502B" w:rsidRPr="008471A4" w:rsidRDefault="0018502B" w:rsidP="007063A3">
      <w:pPr>
        <w:pStyle w:val="ListParagraph"/>
        <w:numPr>
          <w:ilvl w:val="0"/>
          <w:numId w:val="22"/>
        </w:numPr>
        <w:ind w:left="714" w:hanging="357"/>
        <w:rPr>
          <w:rFonts w:ascii="Arial" w:hAnsi="Arial" w:cs="Arial"/>
          <w:sz w:val="24"/>
          <w:szCs w:val="24"/>
        </w:rPr>
      </w:pPr>
      <w:r w:rsidRPr="0018502B">
        <w:rPr>
          <w:rFonts w:ascii="Arial" w:hAnsi="Arial" w:cs="Arial"/>
          <w:sz w:val="24"/>
          <w:szCs w:val="24"/>
        </w:rPr>
        <w:t>We will work to ensure that every emergency department has a team of Clinical Nurse Specialists in psychiatry, and that greater linkages to aftercare and primary care are provided for.</w:t>
      </w:r>
    </w:p>
    <w:p w14:paraId="777B3ABF" w14:textId="77777777" w:rsidR="008471A4" w:rsidRPr="007063A3" w:rsidRDefault="008471A4" w:rsidP="008471A4">
      <w:pPr>
        <w:pStyle w:val="ListParagraph"/>
        <w:ind w:left="714"/>
        <w:rPr>
          <w:rFonts w:ascii="Arial" w:hAnsi="Arial" w:cs="Arial"/>
          <w:sz w:val="24"/>
          <w:szCs w:val="24"/>
        </w:rPr>
      </w:pPr>
    </w:p>
    <w:p w14:paraId="226A0C85" w14:textId="6744A040" w:rsidR="00C11248" w:rsidRPr="0018502B" w:rsidRDefault="0018502B" w:rsidP="00C11248">
      <w:pPr>
        <w:pStyle w:val="ListParagraph"/>
        <w:numPr>
          <w:ilvl w:val="0"/>
          <w:numId w:val="22"/>
        </w:numPr>
        <w:ind w:left="714" w:hanging="357"/>
        <w:rPr>
          <w:rFonts w:ascii="Arial" w:hAnsi="Arial" w:cs="Arial"/>
          <w:sz w:val="24"/>
          <w:szCs w:val="24"/>
        </w:rPr>
      </w:pPr>
      <w:r w:rsidRPr="0018502B">
        <w:rPr>
          <w:rFonts w:ascii="Arial" w:hAnsi="Arial" w:cs="Arial"/>
          <w:sz w:val="24"/>
          <w:szCs w:val="24"/>
        </w:rPr>
        <w:t xml:space="preserve">For those vulnerable to suicidal behaviour, the HSE Mental Health Directorate should provide a co-ordinated, uniform, quality assured and safe 24/7 service and deliver pathways of care from primary to secondary mental health services for all those in need of specialist mental health services. The independent review will advise on how best to do this. This will be monitored and recommendations will be made by the appropriate </w:t>
      </w:r>
      <w:proofErr w:type="spellStart"/>
      <w:r w:rsidRPr="0018502B">
        <w:rPr>
          <w:rFonts w:ascii="Arial" w:hAnsi="Arial" w:cs="Arial"/>
          <w:sz w:val="24"/>
          <w:szCs w:val="24"/>
        </w:rPr>
        <w:t>Oireachtas</w:t>
      </w:r>
      <w:proofErr w:type="spellEnd"/>
      <w:r w:rsidRPr="0018502B">
        <w:rPr>
          <w:rFonts w:ascii="Arial" w:hAnsi="Arial" w:cs="Arial"/>
          <w:sz w:val="24"/>
          <w:szCs w:val="24"/>
        </w:rPr>
        <w:t xml:space="preserve"> Committee.</w:t>
      </w:r>
    </w:p>
    <w:p w14:paraId="596F02BC" w14:textId="78623447" w:rsidR="00C11248" w:rsidRPr="0018502B" w:rsidRDefault="0018502B" w:rsidP="0018502B">
      <w:pPr>
        <w:ind w:left="426" w:hanging="426"/>
        <w:rPr>
          <w:rFonts w:ascii="Arial" w:hAnsi="Arial" w:cs="Arial"/>
          <w:sz w:val="24"/>
          <w:szCs w:val="24"/>
        </w:rPr>
      </w:pPr>
      <w:r w:rsidRPr="007063A3">
        <w:rPr>
          <w:rFonts w:ascii="Calibri" w:hAnsi="Calibri" w:cs="Arial"/>
          <w:sz w:val="24"/>
          <w:szCs w:val="24"/>
        </w:rPr>
        <w:t>•</w:t>
      </w:r>
      <w:r w:rsidRPr="0018502B">
        <w:tab/>
      </w:r>
      <w:r w:rsidRPr="0018502B">
        <w:rPr>
          <w:rFonts w:ascii="Arial" w:hAnsi="Arial" w:cs="Arial"/>
          <w:sz w:val="24"/>
          <w:szCs w:val="24"/>
        </w:rPr>
        <w:t>Bringing Youth Mental Health to the Fore through Our Education System</w:t>
      </w:r>
      <w:r>
        <w:rPr>
          <w:rFonts w:ascii="Arial" w:hAnsi="Arial" w:cs="Arial"/>
          <w:sz w:val="24"/>
          <w:szCs w:val="24"/>
        </w:rPr>
        <w:t>:</w:t>
      </w:r>
    </w:p>
    <w:p w14:paraId="5BCF4CF3" w14:textId="55DAB5DE" w:rsidR="0018502B" w:rsidRPr="008471A4" w:rsidRDefault="0018502B" w:rsidP="007063A3">
      <w:pPr>
        <w:pStyle w:val="ListParagraph"/>
        <w:numPr>
          <w:ilvl w:val="0"/>
          <w:numId w:val="22"/>
        </w:numPr>
        <w:ind w:left="714" w:hanging="357"/>
        <w:rPr>
          <w:rFonts w:ascii="Arial" w:hAnsi="Arial" w:cs="Arial"/>
          <w:sz w:val="24"/>
          <w:szCs w:val="24"/>
        </w:rPr>
      </w:pPr>
      <w:r w:rsidRPr="0018502B">
        <w:rPr>
          <w:rFonts w:ascii="Arial" w:hAnsi="Arial" w:cs="Arial"/>
          <w:sz w:val="24"/>
          <w:szCs w:val="24"/>
        </w:rPr>
        <w:t xml:space="preserve">In 2017, Well-being will be introduced as a subject in the new Junior Cert curriculum. A National Taskforce on Youth Mental Health will be established. For teaching staff also, we will invest in </w:t>
      </w:r>
      <w:proofErr w:type="spellStart"/>
      <w:r w:rsidRPr="0018502B">
        <w:rPr>
          <w:rFonts w:ascii="Arial" w:hAnsi="Arial" w:cs="Arial"/>
          <w:sz w:val="24"/>
          <w:szCs w:val="24"/>
        </w:rPr>
        <w:t>SafeTALK</w:t>
      </w:r>
      <w:proofErr w:type="spellEnd"/>
      <w:r w:rsidRPr="0018502B">
        <w:rPr>
          <w:rFonts w:ascii="Arial" w:hAnsi="Arial" w:cs="Arial"/>
          <w:sz w:val="24"/>
          <w:szCs w:val="24"/>
        </w:rPr>
        <w:t xml:space="preserve"> and ASIST courses.</w:t>
      </w:r>
    </w:p>
    <w:p w14:paraId="4D89B08A" w14:textId="77777777" w:rsidR="008471A4" w:rsidRPr="007063A3" w:rsidRDefault="008471A4" w:rsidP="008471A4">
      <w:pPr>
        <w:pStyle w:val="ListParagraph"/>
        <w:ind w:left="714"/>
        <w:rPr>
          <w:rFonts w:ascii="Arial" w:hAnsi="Arial" w:cs="Arial"/>
          <w:sz w:val="24"/>
          <w:szCs w:val="24"/>
        </w:rPr>
      </w:pPr>
    </w:p>
    <w:p w14:paraId="7C1ABBC8" w14:textId="0C40BD8C" w:rsidR="0018502B" w:rsidRPr="0018502B" w:rsidRDefault="0018502B" w:rsidP="0018502B">
      <w:pPr>
        <w:pStyle w:val="ListParagraph"/>
        <w:numPr>
          <w:ilvl w:val="0"/>
          <w:numId w:val="22"/>
        </w:numPr>
        <w:ind w:left="714" w:hanging="357"/>
        <w:rPr>
          <w:rFonts w:ascii="Arial" w:hAnsi="Arial" w:cs="Arial"/>
          <w:sz w:val="24"/>
          <w:szCs w:val="24"/>
        </w:rPr>
      </w:pPr>
      <w:r w:rsidRPr="0018502B">
        <w:rPr>
          <w:rFonts w:ascii="Arial" w:hAnsi="Arial" w:cs="Arial"/>
          <w:sz w:val="24"/>
          <w:szCs w:val="24"/>
        </w:rPr>
        <w:t>We will extend these services, such as Jigsaw, which is free to access and does not require GP referral, which are more informal and attractive to young people.</w:t>
      </w:r>
    </w:p>
    <w:p w14:paraId="3EF4FD0B" w14:textId="3638AF29" w:rsidR="00C11248" w:rsidRPr="0018502B" w:rsidRDefault="0018502B" w:rsidP="0018502B">
      <w:pPr>
        <w:ind w:left="426" w:hanging="426"/>
        <w:rPr>
          <w:rFonts w:ascii="Arial" w:hAnsi="Arial" w:cs="Arial"/>
          <w:sz w:val="24"/>
          <w:szCs w:val="24"/>
        </w:rPr>
      </w:pPr>
      <w:r w:rsidRPr="00CA225F">
        <w:rPr>
          <w:rFonts w:ascii="Arial" w:hAnsi="Arial" w:cs="Arial"/>
          <w:sz w:val="24"/>
          <w:szCs w:val="24"/>
        </w:rPr>
        <w:t>•</w:t>
      </w:r>
      <w:r w:rsidRPr="0018502B">
        <w:tab/>
      </w:r>
      <w:r w:rsidRPr="0018502B">
        <w:rPr>
          <w:rFonts w:ascii="Arial" w:hAnsi="Arial" w:cs="Arial"/>
          <w:sz w:val="24"/>
          <w:szCs w:val="24"/>
        </w:rPr>
        <w:t>Supporting People with Mental Health Difficulties and their Families</w:t>
      </w:r>
      <w:r>
        <w:rPr>
          <w:rFonts w:ascii="Arial" w:hAnsi="Arial" w:cs="Arial"/>
          <w:sz w:val="24"/>
          <w:szCs w:val="24"/>
        </w:rPr>
        <w:t>:</w:t>
      </w:r>
    </w:p>
    <w:p w14:paraId="32AE2921" w14:textId="0F4D87CE" w:rsidR="008471A4" w:rsidRDefault="0018502B" w:rsidP="0029215F">
      <w:pPr>
        <w:pStyle w:val="ListParagraph"/>
        <w:numPr>
          <w:ilvl w:val="0"/>
          <w:numId w:val="22"/>
        </w:numPr>
        <w:ind w:left="714" w:hanging="357"/>
        <w:rPr>
          <w:rFonts w:ascii="Arial" w:hAnsi="Arial" w:cs="Arial"/>
          <w:sz w:val="24"/>
          <w:szCs w:val="24"/>
        </w:rPr>
      </w:pPr>
      <w:r w:rsidRPr="0018502B">
        <w:rPr>
          <w:rFonts w:ascii="Arial" w:hAnsi="Arial" w:cs="Arial"/>
          <w:sz w:val="24"/>
          <w:szCs w:val="24"/>
        </w:rPr>
        <w:t xml:space="preserve">Working with </w:t>
      </w:r>
      <w:proofErr w:type="spellStart"/>
      <w:r w:rsidRPr="0018502B">
        <w:rPr>
          <w:rFonts w:ascii="Arial" w:hAnsi="Arial" w:cs="Arial"/>
          <w:sz w:val="24"/>
          <w:szCs w:val="24"/>
        </w:rPr>
        <w:t>Intreo</w:t>
      </w:r>
      <w:proofErr w:type="spellEnd"/>
      <w:r w:rsidRPr="0018502B">
        <w:rPr>
          <w:rFonts w:ascii="Arial" w:hAnsi="Arial" w:cs="Arial"/>
          <w:sz w:val="24"/>
          <w:szCs w:val="24"/>
        </w:rPr>
        <w:t>, we will seek to introduce flexibility and support in the social welfare system for people with severe and enduring mental health difficulties to transition into employment by ensuring a seamless return of their entitlements should a particular employment opportunity prove unsuitable.</w:t>
      </w:r>
    </w:p>
    <w:p w14:paraId="2C5F96B8" w14:textId="77777777" w:rsidR="0029215F" w:rsidRPr="0029215F" w:rsidRDefault="0029215F" w:rsidP="0029215F">
      <w:pPr>
        <w:pStyle w:val="ListParagraph"/>
        <w:ind w:left="714"/>
        <w:rPr>
          <w:rFonts w:ascii="Arial" w:hAnsi="Arial" w:cs="Arial"/>
          <w:sz w:val="24"/>
          <w:szCs w:val="24"/>
        </w:rPr>
      </w:pPr>
    </w:p>
    <w:p w14:paraId="6342C0DB" w14:textId="5213B163" w:rsidR="0018502B" w:rsidRPr="0018502B" w:rsidRDefault="0018502B" w:rsidP="0018502B">
      <w:pPr>
        <w:pStyle w:val="ListParagraph"/>
        <w:numPr>
          <w:ilvl w:val="0"/>
          <w:numId w:val="22"/>
        </w:numPr>
        <w:ind w:left="714" w:hanging="357"/>
        <w:rPr>
          <w:rFonts w:ascii="Arial" w:hAnsi="Arial" w:cs="Arial"/>
          <w:sz w:val="24"/>
          <w:szCs w:val="24"/>
        </w:rPr>
      </w:pPr>
      <w:r w:rsidRPr="0018502B">
        <w:rPr>
          <w:rFonts w:ascii="Arial" w:hAnsi="Arial" w:cs="Arial"/>
          <w:sz w:val="24"/>
          <w:szCs w:val="24"/>
        </w:rPr>
        <w:t>We will establish dedicated funding supports for tenancy sustainment for people transitioning from HSE supported accommodation and for clients in mental health services living in other types of accommodation in the community.</w:t>
      </w:r>
    </w:p>
    <w:p w14:paraId="29741965" w14:textId="77777777" w:rsidR="0018502B" w:rsidRPr="0018502B" w:rsidRDefault="0018502B" w:rsidP="0018502B">
      <w:pPr>
        <w:pStyle w:val="ListParagraph"/>
        <w:ind w:left="714"/>
        <w:rPr>
          <w:rFonts w:ascii="Arial" w:hAnsi="Arial" w:cs="Arial"/>
          <w:sz w:val="16"/>
          <w:szCs w:val="16"/>
        </w:rPr>
      </w:pPr>
    </w:p>
    <w:p w14:paraId="19A224A8" w14:textId="09C50639" w:rsidR="0018502B" w:rsidRPr="0018502B" w:rsidRDefault="0018502B" w:rsidP="0018502B">
      <w:pPr>
        <w:pStyle w:val="ListParagraph"/>
        <w:numPr>
          <w:ilvl w:val="0"/>
          <w:numId w:val="22"/>
        </w:numPr>
        <w:ind w:left="714" w:hanging="357"/>
        <w:rPr>
          <w:rFonts w:ascii="Arial" w:hAnsi="Arial" w:cs="Arial"/>
          <w:sz w:val="24"/>
          <w:szCs w:val="24"/>
        </w:rPr>
      </w:pPr>
      <w:r w:rsidRPr="0018502B">
        <w:rPr>
          <w:rFonts w:ascii="Arial" w:hAnsi="Arial" w:cs="Arial"/>
          <w:sz w:val="24"/>
          <w:szCs w:val="24"/>
        </w:rPr>
        <w:lastRenderedPageBreak/>
        <w:t>The support provided by community, voluntary and advocacy groups is vital to people with mental health difficulties, to their families and carers. We will ensure they receive support for the initiatives and programmes they receive.</w:t>
      </w:r>
    </w:p>
    <w:p w14:paraId="36F32A96" w14:textId="77777777" w:rsidR="0018502B" w:rsidRPr="0018502B" w:rsidRDefault="0018502B" w:rsidP="0018502B">
      <w:pPr>
        <w:pStyle w:val="ListParagraph"/>
        <w:ind w:left="714"/>
        <w:rPr>
          <w:rFonts w:ascii="Arial" w:hAnsi="Arial" w:cs="Arial"/>
          <w:sz w:val="16"/>
          <w:szCs w:val="16"/>
        </w:rPr>
      </w:pPr>
    </w:p>
    <w:p w14:paraId="343B98D8" w14:textId="77777777" w:rsidR="0018502B" w:rsidRPr="0018502B" w:rsidRDefault="0018502B" w:rsidP="0018502B">
      <w:pPr>
        <w:pStyle w:val="ListParagraph"/>
        <w:numPr>
          <w:ilvl w:val="0"/>
          <w:numId w:val="22"/>
        </w:numPr>
        <w:ind w:left="714" w:hanging="357"/>
        <w:rPr>
          <w:rFonts w:ascii="Arial" w:hAnsi="Arial" w:cs="Arial"/>
          <w:sz w:val="24"/>
          <w:szCs w:val="24"/>
        </w:rPr>
      </w:pPr>
      <w:r w:rsidRPr="0018502B">
        <w:rPr>
          <w:rFonts w:ascii="Arial" w:hAnsi="Arial" w:cs="Arial"/>
          <w:sz w:val="24"/>
          <w:szCs w:val="24"/>
        </w:rPr>
        <w:t>We will improve the uniformity, effectiveness and timeliness of support services to families and communities bereaved by suicide.</w:t>
      </w:r>
    </w:p>
    <w:p w14:paraId="379DA557" w14:textId="77777777" w:rsidR="0018502B" w:rsidRPr="0018502B" w:rsidRDefault="0018502B" w:rsidP="0018502B">
      <w:pPr>
        <w:pStyle w:val="ListParagraph"/>
        <w:ind w:left="714"/>
        <w:rPr>
          <w:rFonts w:ascii="Arial" w:hAnsi="Arial" w:cs="Arial"/>
          <w:sz w:val="16"/>
          <w:szCs w:val="16"/>
        </w:rPr>
      </w:pPr>
    </w:p>
    <w:p w14:paraId="2C4F6D55" w14:textId="6D6368AA" w:rsidR="0018502B" w:rsidRPr="0018502B" w:rsidRDefault="0018502B" w:rsidP="0018502B">
      <w:pPr>
        <w:pStyle w:val="ListParagraph"/>
        <w:numPr>
          <w:ilvl w:val="0"/>
          <w:numId w:val="22"/>
        </w:numPr>
        <w:ind w:left="714" w:hanging="357"/>
        <w:rPr>
          <w:rFonts w:ascii="Arial" w:hAnsi="Arial" w:cs="Arial"/>
          <w:sz w:val="24"/>
          <w:szCs w:val="24"/>
        </w:rPr>
      </w:pPr>
      <w:r w:rsidRPr="0018502B">
        <w:rPr>
          <w:rFonts w:ascii="Arial" w:hAnsi="Arial" w:cs="Arial"/>
          <w:sz w:val="24"/>
          <w:szCs w:val="24"/>
        </w:rPr>
        <w:t>We will provide more residential places for people with enduring mental health issues, including forensic and dual diagnosis patients.</w:t>
      </w:r>
    </w:p>
    <w:p w14:paraId="2865B4C9" w14:textId="5E6C99BF" w:rsidR="00C11248" w:rsidRDefault="0018502B" w:rsidP="00CA225F">
      <w:pPr>
        <w:ind w:left="426" w:hanging="426"/>
        <w:rPr>
          <w:rFonts w:ascii="Arial" w:hAnsi="Arial" w:cs="Arial"/>
          <w:sz w:val="24"/>
          <w:szCs w:val="24"/>
        </w:rPr>
      </w:pPr>
      <w:r w:rsidRPr="00CA225F">
        <w:rPr>
          <w:rFonts w:ascii="Arial" w:hAnsi="Arial" w:cs="Arial"/>
          <w:sz w:val="24"/>
          <w:szCs w:val="24"/>
        </w:rPr>
        <w:t>•</w:t>
      </w:r>
      <w:r w:rsidRPr="0018502B">
        <w:tab/>
      </w:r>
      <w:r w:rsidRPr="00CA225F">
        <w:rPr>
          <w:rFonts w:ascii="Arial" w:hAnsi="Arial" w:cs="Arial"/>
          <w:sz w:val="24"/>
          <w:szCs w:val="24"/>
        </w:rPr>
        <w:t>Ensuring the Development and Planning of Future Service Needs</w:t>
      </w:r>
      <w:r w:rsidR="008471A4">
        <w:rPr>
          <w:rFonts w:ascii="Arial" w:hAnsi="Arial" w:cs="Arial"/>
          <w:sz w:val="24"/>
          <w:szCs w:val="24"/>
        </w:rPr>
        <w:t>:</w:t>
      </w:r>
    </w:p>
    <w:p w14:paraId="6F49A291" w14:textId="29EB12A2" w:rsidR="00CA225F" w:rsidRDefault="00CA225F" w:rsidP="00CA225F">
      <w:pPr>
        <w:pStyle w:val="ListParagraph"/>
        <w:numPr>
          <w:ilvl w:val="0"/>
          <w:numId w:val="22"/>
        </w:numPr>
        <w:ind w:hanging="294"/>
        <w:rPr>
          <w:rFonts w:ascii="Arial" w:hAnsi="Arial" w:cs="Arial"/>
          <w:sz w:val="24"/>
          <w:szCs w:val="24"/>
        </w:rPr>
      </w:pPr>
      <w:r w:rsidRPr="00CA225F">
        <w:rPr>
          <w:rFonts w:ascii="Arial" w:hAnsi="Arial" w:cs="Arial"/>
          <w:sz w:val="24"/>
          <w:szCs w:val="24"/>
        </w:rPr>
        <w:t>The stigma associated with mental health remains prevalent in Ireland today, and can keep a person isolated and vulnerable. We will work to improve Ireland’s understanding and attitude to mental health and suicide.</w:t>
      </w:r>
    </w:p>
    <w:p w14:paraId="1F6DC2FF" w14:textId="77777777" w:rsidR="0072332B" w:rsidRPr="0072332B" w:rsidRDefault="0072332B" w:rsidP="0072332B">
      <w:pPr>
        <w:pStyle w:val="ListParagraph"/>
        <w:rPr>
          <w:rFonts w:ascii="Arial" w:hAnsi="Arial" w:cs="Arial"/>
          <w:sz w:val="16"/>
          <w:szCs w:val="16"/>
        </w:rPr>
      </w:pPr>
    </w:p>
    <w:p w14:paraId="309FD54C" w14:textId="2A0F46A4" w:rsidR="00CA225F" w:rsidRPr="0072332B" w:rsidRDefault="00CA225F" w:rsidP="00CA225F">
      <w:pPr>
        <w:pStyle w:val="ListParagraph"/>
        <w:numPr>
          <w:ilvl w:val="0"/>
          <w:numId w:val="22"/>
        </w:numPr>
        <w:rPr>
          <w:rFonts w:ascii="Arial" w:hAnsi="Arial" w:cs="Arial"/>
          <w:sz w:val="24"/>
          <w:szCs w:val="24"/>
        </w:rPr>
      </w:pPr>
      <w:r w:rsidRPr="00CA225F">
        <w:rPr>
          <w:rFonts w:ascii="Arial" w:hAnsi="Arial" w:cs="Arial"/>
          <w:sz w:val="24"/>
          <w:szCs w:val="24"/>
        </w:rPr>
        <w:t>While recognising the need for balanced intervention and admission, we will reform legal processes to deal with involuntary committals.</w:t>
      </w:r>
    </w:p>
    <w:p w14:paraId="50DE80E2" w14:textId="77777777" w:rsidR="0072332B" w:rsidRPr="0072332B" w:rsidRDefault="0072332B" w:rsidP="0072332B">
      <w:pPr>
        <w:pStyle w:val="ListParagraph"/>
        <w:rPr>
          <w:rFonts w:ascii="Arial" w:hAnsi="Arial" w:cs="Arial"/>
          <w:sz w:val="16"/>
          <w:szCs w:val="16"/>
        </w:rPr>
      </w:pPr>
    </w:p>
    <w:p w14:paraId="1D4813BA" w14:textId="5A26DAE2" w:rsidR="00CA225F" w:rsidRDefault="00CA225F" w:rsidP="00CA225F">
      <w:pPr>
        <w:pStyle w:val="ListParagraph"/>
        <w:numPr>
          <w:ilvl w:val="0"/>
          <w:numId w:val="22"/>
        </w:numPr>
        <w:rPr>
          <w:rFonts w:ascii="Arial" w:hAnsi="Arial" w:cs="Arial"/>
          <w:sz w:val="24"/>
          <w:szCs w:val="24"/>
        </w:rPr>
      </w:pPr>
      <w:r w:rsidRPr="00CA225F">
        <w:rPr>
          <w:rFonts w:ascii="Arial" w:hAnsi="Arial" w:cs="Arial"/>
          <w:sz w:val="24"/>
          <w:szCs w:val="24"/>
        </w:rPr>
        <w:t xml:space="preserve">Advanced works have begun on the new National Forensic Mental Health Service Hospital at </w:t>
      </w:r>
      <w:proofErr w:type="spellStart"/>
      <w:r w:rsidRPr="00CA225F">
        <w:rPr>
          <w:rFonts w:ascii="Arial" w:hAnsi="Arial" w:cs="Arial"/>
          <w:sz w:val="24"/>
          <w:szCs w:val="24"/>
        </w:rPr>
        <w:t>Portrane</w:t>
      </w:r>
      <w:proofErr w:type="spellEnd"/>
      <w:r w:rsidRPr="00CA225F">
        <w:rPr>
          <w:rFonts w:ascii="Arial" w:hAnsi="Arial" w:cs="Arial"/>
          <w:sz w:val="24"/>
          <w:szCs w:val="24"/>
        </w:rPr>
        <w:t>. Funding has been secured as part of the Capital Plan for this development. This will facilitate the closure of the Victorian Central Mental Hospital. In addition, proceeds from the sale of older assets used for mental health services will be retained for new developments in mental health.</w:t>
      </w:r>
    </w:p>
    <w:p w14:paraId="37BC1069" w14:textId="77777777" w:rsidR="0072332B" w:rsidRPr="0072332B" w:rsidRDefault="0072332B" w:rsidP="0072332B">
      <w:pPr>
        <w:pStyle w:val="ListParagraph"/>
        <w:rPr>
          <w:rFonts w:ascii="Arial" w:hAnsi="Arial" w:cs="Arial"/>
          <w:sz w:val="16"/>
          <w:szCs w:val="16"/>
        </w:rPr>
      </w:pPr>
    </w:p>
    <w:p w14:paraId="563B2A3B" w14:textId="6019F002" w:rsidR="00CA225F" w:rsidRDefault="00CA225F" w:rsidP="00CA225F">
      <w:pPr>
        <w:pStyle w:val="ListParagraph"/>
        <w:numPr>
          <w:ilvl w:val="0"/>
          <w:numId w:val="22"/>
        </w:numPr>
        <w:rPr>
          <w:rFonts w:ascii="Arial" w:hAnsi="Arial" w:cs="Arial"/>
          <w:sz w:val="24"/>
          <w:szCs w:val="24"/>
        </w:rPr>
      </w:pPr>
      <w:r w:rsidRPr="00CA225F">
        <w:rPr>
          <w:rFonts w:ascii="Arial" w:hAnsi="Arial" w:cs="Arial"/>
          <w:sz w:val="24"/>
          <w:szCs w:val="24"/>
        </w:rPr>
        <w:t>We will develop services and specialties to support people at different stages in life. With a growing older population, it is necessary to build capacity in the psychiatry of later life.</w:t>
      </w:r>
    </w:p>
    <w:p w14:paraId="43CEAB72" w14:textId="77777777" w:rsidR="0072332B" w:rsidRPr="0072332B" w:rsidRDefault="0072332B" w:rsidP="0072332B">
      <w:pPr>
        <w:pStyle w:val="ListParagraph"/>
        <w:rPr>
          <w:rFonts w:ascii="Arial" w:hAnsi="Arial" w:cs="Arial"/>
          <w:sz w:val="16"/>
          <w:szCs w:val="16"/>
        </w:rPr>
      </w:pPr>
    </w:p>
    <w:p w14:paraId="756FEB02" w14:textId="6E7358C3" w:rsidR="00CA225F" w:rsidRDefault="00CA225F" w:rsidP="00CA225F">
      <w:pPr>
        <w:pStyle w:val="ListParagraph"/>
        <w:numPr>
          <w:ilvl w:val="0"/>
          <w:numId w:val="22"/>
        </w:numPr>
        <w:rPr>
          <w:rFonts w:ascii="Arial" w:hAnsi="Arial" w:cs="Arial"/>
          <w:sz w:val="24"/>
          <w:szCs w:val="24"/>
        </w:rPr>
      </w:pPr>
      <w:r w:rsidRPr="00CA225F">
        <w:rPr>
          <w:rFonts w:ascii="Arial" w:hAnsi="Arial" w:cs="Arial"/>
          <w:sz w:val="24"/>
          <w:szCs w:val="24"/>
        </w:rPr>
        <w:t>There are approximately 26 Psychiatry of Old Age Teams. Budget 2016 has provided additional funding and we will continue to increase this.</w:t>
      </w:r>
    </w:p>
    <w:p w14:paraId="26C9C958" w14:textId="77777777" w:rsidR="0072332B" w:rsidRPr="0072332B" w:rsidRDefault="0072332B" w:rsidP="0072332B">
      <w:pPr>
        <w:pStyle w:val="ListParagraph"/>
        <w:rPr>
          <w:rFonts w:ascii="Arial" w:hAnsi="Arial" w:cs="Arial"/>
          <w:sz w:val="16"/>
          <w:szCs w:val="16"/>
        </w:rPr>
      </w:pPr>
    </w:p>
    <w:p w14:paraId="65638C0E" w14:textId="1F0B3E84" w:rsidR="00CA225F" w:rsidRDefault="00CA225F" w:rsidP="00CA225F">
      <w:pPr>
        <w:pStyle w:val="ListParagraph"/>
        <w:numPr>
          <w:ilvl w:val="0"/>
          <w:numId w:val="22"/>
        </w:numPr>
        <w:rPr>
          <w:rFonts w:ascii="Arial" w:hAnsi="Arial" w:cs="Arial"/>
          <w:sz w:val="24"/>
          <w:szCs w:val="24"/>
        </w:rPr>
      </w:pPr>
      <w:r w:rsidRPr="00CA225F">
        <w:rPr>
          <w:rFonts w:ascii="Arial" w:hAnsi="Arial" w:cs="Arial"/>
          <w:sz w:val="24"/>
          <w:szCs w:val="24"/>
        </w:rPr>
        <w:t>We will implement the Irish National Dementia Strategy.</w:t>
      </w:r>
    </w:p>
    <w:p w14:paraId="3BE1F9A5" w14:textId="77777777" w:rsidR="0072332B" w:rsidRPr="0072332B" w:rsidRDefault="0072332B" w:rsidP="0072332B">
      <w:pPr>
        <w:pStyle w:val="ListParagraph"/>
        <w:rPr>
          <w:rFonts w:ascii="Arial" w:hAnsi="Arial" w:cs="Arial"/>
          <w:sz w:val="16"/>
          <w:szCs w:val="16"/>
        </w:rPr>
      </w:pPr>
    </w:p>
    <w:p w14:paraId="5F15879F" w14:textId="3852604C" w:rsidR="000B2E13" w:rsidRDefault="00CA225F" w:rsidP="0072332B">
      <w:pPr>
        <w:pStyle w:val="ListParagraph"/>
        <w:numPr>
          <w:ilvl w:val="0"/>
          <w:numId w:val="22"/>
        </w:numPr>
        <w:rPr>
          <w:rFonts w:ascii="Arial" w:hAnsi="Arial" w:cs="Arial"/>
          <w:sz w:val="24"/>
          <w:szCs w:val="24"/>
        </w:rPr>
      </w:pPr>
      <w:r w:rsidRPr="00CA225F">
        <w:rPr>
          <w:rFonts w:ascii="Arial" w:hAnsi="Arial" w:cs="Arial"/>
          <w:sz w:val="24"/>
          <w:szCs w:val="24"/>
        </w:rPr>
        <w:t>We will continue to support rehabilitation centres.</w:t>
      </w:r>
    </w:p>
    <w:p w14:paraId="68A418FB" w14:textId="77777777" w:rsidR="00ED778F" w:rsidRPr="00ED778F" w:rsidRDefault="00ED778F" w:rsidP="00ED778F">
      <w:pPr>
        <w:pStyle w:val="ListParagraph"/>
        <w:rPr>
          <w:rFonts w:ascii="Arial" w:hAnsi="Arial" w:cs="Arial"/>
          <w:sz w:val="24"/>
          <w:szCs w:val="24"/>
        </w:rPr>
      </w:pPr>
    </w:p>
    <w:p w14:paraId="4B00615D" w14:textId="77777777" w:rsidR="00ED778F" w:rsidRDefault="00ED778F" w:rsidP="00ED778F">
      <w:pPr>
        <w:pStyle w:val="ListParagraph"/>
        <w:rPr>
          <w:rFonts w:ascii="Arial" w:hAnsi="Arial" w:cs="Arial"/>
          <w:sz w:val="24"/>
          <w:szCs w:val="24"/>
        </w:rPr>
      </w:pPr>
    </w:p>
    <w:p w14:paraId="6BCE341E" w14:textId="77777777" w:rsidR="00ED778F" w:rsidRDefault="00ED778F" w:rsidP="00ED778F">
      <w:pPr>
        <w:pStyle w:val="ListParagraph"/>
        <w:rPr>
          <w:rFonts w:ascii="Arial" w:hAnsi="Arial" w:cs="Arial"/>
          <w:sz w:val="24"/>
          <w:szCs w:val="24"/>
        </w:rPr>
      </w:pPr>
    </w:p>
    <w:p w14:paraId="60B2456D" w14:textId="77777777" w:rsidR="00ED778F" w:rsidRDefault="00ED778F" w:rsidP="00ED778F">
      <w:pPr>
        <w:pStyle w:val="ListParagraph"/>
        <w:rPr>
          <w:rFonts w:ascii="Arial" w:hAnsi="Arial" w:cs="Arial"/>
          <w:sz w:val="24"/>
          <w:szCs w:val="24"/>
        </w:rPr>
      </w:pPr>
    </w:p>
    <w:p w14:paraId="321E6168" w14:textId="77777777" w:rsidR="00ED778F" w:rsidRDefault="00ED778F" w:rsidP="00ED778F">
      <w:pPr>
        <w:pStyle w:val="ListParagraph"/>
        <w:rPr>
          <w:rFonts w:ascii="Arial" w:hAnsi="Arial" w:cs="Arial"/>
          <w:sz w:val="24"/>
          <w:szCs w:val="24"/>
        </w:rPr>
      </w:pPr>
    </w:p>
    <w:p w14:paraId="528BA175" w14:textId="77777777" w:rsidR="00ED778F" w:rsidRDefault="00ED778F" w:rsidP="00ED778F">
      <w:pPr>
        <w:pStyle w:val="ListParagraph"/>
        <w:rPr>
          <w:rFonts w:ascii="Arial" w:hAnsi="Arial" w:cs="Arial"/>
          <w:sz w:val="24"/>
          <w:szCs w:val="24"/>
        </w:rPr>
      </w:pPr>
    </w:p>
    <w:p w14:paraId="51BDD4B4" w14:textId="77777777" w:rsidR="00ED778F" w:rsidRDefault="00ED778F" w:rsidP="00ED778F">
      <w:pPr>
        <w:pStyle w:val="ListParagraph"/>
        <w:rPr>
          <w:rFonts w:ascii="Arial" w:hAnsi="Arial" w:cs="Arial"/>
          <w:sz w:val="24"/>
          <w:szCs w:val="24"/>
        </w:rPr>
      </w:pPr>
    </w:p>
    <w:p w14:paraId="7A95D700" w14:textId="77777777" w:rsidR="00ED778F" w:rsidRDefault="00ED778F" w:rsidP="00ED778F">
      <w:pPr>
        <w:pStyle w:val="ListParagraph"/>
        <w:rPr>
          <w:rFonts w:ascii="Arial" w:hAnsi="Arial" w:cs="Arial"/>
          <w:sz w:val="24"/>
          <w:szCs w:val="24"/>
        </w:rPr>
      </w:pPr>
    </w:p>
    <w:p w14:paraId="6166247E" w14:textId="77777777" w:rsidR="00ED778F" w:rsidRDefault="00ED778F" w:rsidP="00ED778F">
      <w:pPr>
        <w:pStyle w:val="ListParagraph"/>
        <w:rPr>
          <w:rFonts w:ascii="Arial" w:hAnsi="Arial" w:cs="Arial"/>
          <w:sz w:val="24"/>
          <w:szCs w:val="24"/>
        </w:rPr>
      </w:pPr>
    </w:p>
    <w:p w14:paraId="2692DB9A" w14:textId="77777777" w:rsidR="00ED778F" w:rsidRDefault="00ED778F" w:rsidP="00ED778F">
      <w:pPr>
        <w:pStyle w:val="ListParagraph"/>
        <w:rPr>
          <w:rFonts w:ascii="Arial" w:hAnsi="Arial" w:cs="Arial"/>
          <w:sz w:val="24"/>
          <w:szCs w:val="24"/>
        </w:rPr>
      </w:pPr>
    </w:p>
    <w:p w14:paraId="6AFF7703" w14:textId="77777777" w:rsidR="00ED778F" w:rsidRDefault="00ED778F" w:rsidP="00ED778F">
      <w:pPr>
        <w:pStyle w:val="ListParagraph"/>
        <w:rPr>
          <w:rFonts w:ascii="Arial" w:hAnsi="Arial" w:cs="Arial"/>
          <w:sz w:val="24"/>
          <w:szCs w:val="24"/>
        </w:rPr>
      </w:pPr>
    </w:p>
    <w:p w14:paraId="3E083281" w14:textId="77777777" w:rsidR="006A215F" w:rsidRDefault="006A215F" w:rsidP="006A215F">
      <w:pPr>
        <w:jc w:val="both"/>
        <w:rPr>
          <w:rFonts w:ascii="Arial" w:hAnsi="Arial" w:cs="Arial"/>
          <w:sz w:val="24"/>
          <w:szCs w:val="24"/>
        </w:rPr>
      </w:pPr>
    </w:p>
    <w:p w14:paraId="6236AF8B" w14:textId="77777777" w:rsidR="00E44EE6" w:rsidRDefault="00E44EE6" w:rsidP="006A215F">
      <w:pPr>
        <w:jc w:val="both"/>
        <w:rPr>
          <w:rFonts w:ascii="Arial" w:hAnsi="Arial" w:cs="Arial"/>
          <w:sz w:val="24"/>
          <w:szCs w:val="24"/>
        </w:rPr>
      </w:pPr>
    </w:p>
    <w:p w14:paraId="66F95DCE" w14:textId="77777777" w:rsidR="00E44EE6" w:rsidRDefault="00E44EE6" w:rsidP="006A215F">
      <w:pPr>
        <w:jc w:val="both"/>
        <w:rPr>
          <w:rFonts w:ascii="Arial" w:hAnsi="Arial" w:cs="Arial"/>
          <w:sz w:val="24"/>
          <w:szCs w:val="24"/>
        </w:rPr>
      </w:pPr>
    </w:p>
    <w:p w14:paraId="0790A0C6" w14:textId="77777777" w:rsidR="00E44EE6" w:rsidRDefault="00E44EE6" w:rsidP="006A215F">
      <w:pPr>
        <w:jc w:val="both"/>
        <w:rPr>
          <w:rFonts w:ascii="Arial" w:hAnsi="Arial" w:cs="Arial"/>
          <w:sz w:val="24"/>
          <w:szCs w:val="24"/>
        </w:rPr>
      </w:pPr>
    </w:p>
    <w:p w14:paraId="527485D9" w14:textId="77777777" w:rsidR="00E44EE6" w:rsidRDefault="00E44EE6" w:rsidP="006A215F">
      <w:pPr>
        <w:jc w:val="both"/>
        <w:rPr>
          <w:rFonts w:ascii="Arial" w:hAnsi="Arial" w:cs="Arial"/>
          <w:sz w:val="24"/>
          <w:szCs w:val="24"/>
        </w:rPr>
      </w:pPr>
    </w:p>
    <w:p w14:paraId="5B3FBF54" w14:textId="77777777" w:rsidR="00E44EE6" w:rsidRDefault="00E44EE6" w:rsidP="006A215F">
      <w:pPr>
        <w:jc w:val="both"/>
        <w:rPr>
          <w:rFonts w:ascii="Arial" w:hAnsi="Arial" w:cs="Arial"/>
          <w:sz w:val="24"/>
          <w:szCs w:val="24"/>
        </w:rPr>
      </w:pPr>
    </w:p>
    <w:p w14:paraId="379BF021" w14:textId="77777777" w:rsidR="00E44EE6" w:rsidRDefault="00E44EE6" w:rsidP="006A215F">
      <w:pPr>
        <w:jc w:val="both"/>
        <w:rPr>
          <w:rFonts w:ascii="Arial" w:hAnsi="Arial" w:cs="Arial"/>
          <w:sz w:val="24"/>
          <w:szCs w:val="24"/>
        </w:rPr>
      </w:pPr>
    </w:p>
    <w:p w14:paraId="7457EA11" w14:textId="77777777" w:rsidR="00E44EE6" w:rsidRDefault="00E44EE6" w:rsidP="006A215F">
      <w:pPr>
        <w:jc w:val="both"/>
        <w:rPr>
          <w:rFonts w:ascii="Arial" w:hAnsi="Arial" w:cs="Arial"/>
          <w:sz w:val="24"/>
          <w:szCs w:val="24"/>
        </w:rPr>
      </w:pPr>
    </w:p>
    <w:p w14:paraId="6BBB8456" w14:textId="77777777" w:rsidR="00E44EE6" w:rsidRDefault="00E44EE6" w:rsidP="006A215F">
      <w:pPr>
        <w:jc w:val="both"/>
        <w:rPr>
          <w:rFonts w:ascii="Arial" w:hAnsi="Arial" w:cs="Arial"/>
          <w:sz w:val="24"/>
          <w:szCs w:val="24"/>
        </w:rPr>
      </w:pPr>
    </w:p>
    <w:p w14:paraId="13D0C251" w14:textId="77777777" w:rsidR="00E44EE6" w:rsidRDefault="00E44EE6" w:rsidP="006A215F">
      <w:pPr>
        <w:jc w:val="both"/>
        <w:rPr>
          <w:rFonts w:ascii="Arial" w:hAnsi="Arial" w:cs="Arial"/>
          <w:sz w:val="24"/>
          <w:szCs w:val="24"/>
        </w:rPr>
      </w:pPr>
    </w:p>
    <w:p w14:paraId="4ABB66A1" w14:textId="77777777" w:rsidR="00E44EE6" w:rsidRDefault="00E44EE6" w:rsidP="006A215F">
      <w:pPr>
        <w:jc w:val="both"/>
        <w:rPr>
          <w:rFonts w:ascii="Arial" w:hAnsi="Arial" w:cs="Arial"/>
          <w:sz w:val="24"/>
          <w:szCs w:val="24"/>
        </w:rPr>
      </w:pPr>
    </w:p>
    <w:p w14:paraId="125D1A17" w14:textId="77777777" w:rsidR="00E44EE6" w:rsidRDefault="00E44EE6" w:rsidP="006A215F">
      <w:pPr>
        <w:jc w:val="both"/>
        <w:rPr>
          <w:rFonts w:ascii="Arial" w:hAnsi="Arial" w:cs="Arial"/>
          <w:sz w:val="24"/>
          <w:szCs w:val="24"/>
        </w:rPr>
      </w:pPr>
    </w:p>
    <w:p w14:paraId="18BE918A" w14:textId="77777777" w:rsidR="00E44EE6" w:rsidRDefault="00E44EE6" w:rsidP="006A215F">
      <w:pPr>
        <w:jc w:val="both"/>
        <w:rPr>
          <w:rFonts w:ascii="Arial" w:hAnsi="Arial" w:cs="Arial"/>
          <w:sz w:val="24"/>
          <w:szCs w:val="24"/>
        </w:rPr>
      </w:pPr>
    </w:p>
    <w:p w14:paraId="61E222EA" w14:textId="77777777" w:rsidR="00E44EE6" w:rsidRDefault="00E44EE6" w:rsidP="006A215F">
      <w:pPr>
        <w:jc w:val="both"/>
        <w:rPr>
          <w:rFonts w:ascii="Arial" w:hAnsi="Arial" w:cs="Arial"/>
          <w:sz w:val="24"/>
          <w:szCs w:val="24"/>
        </w:rPr>
      </w:pPr>
    </w:p>
    <w:p w14:paraId="3B62454C" w14:textId="77777777" w:rsidR="00E44EE6" w:rsidRDefault="00E44EE6" w:rsidP="006A215F">
      <w:pPr>
        <w:jc w:val="both"/>
        <w:rPr>
          <w:rFonts w:ascii="Arial" w:hAnsi="Arial" w:cs="Arial"/>
          <w:sz w:val="24"/>
          <w:szCs w:val="24"/>
        </w:rPr>
      </w:pPr>
    </w:p>
    <w:p w14:paraId="440949BA" w14:textId="77777777" w:rsidR="00E44EE6" w:rsidRDefault="00E44EE6" w:rsidP="006A215F">
      <w:pPr>
        <w:jc w:val="both"/>
        <w:rPr>
          <w:rFonts w:ascii="Arial" w:hAnsi="Arial" w:cs="Arial"/>
          <w:sz w:val="24"/>
          <w:szCs w:val="24"/>
        </w:rPr>
      </w:pPr>
    </w:p>
    <w:p w14:paraId="335E4B99" w14:textId="77777777" w:rsidR="00E44EE6" w:rsidRDefault="00E44EE6" w:rsidP="006A215F">
      <w:pPr>
        <w:jc w:val="both"/>
        <w:rPr>
          <w:rFonts w:ascii="Arial" w:hAnsi="Arial" w:cs="Arial"/>
          <w:sz w:val="24"/>
          <w:szCs w:val="24"/>
        </w:rPr>
      </w:pPr>
    </w:p>
    <w:p w14:paraId="4386FD0E" w14:textId="77777777" w:rsidR="00E44EE6" w:rsidRDefault="00E44EE6" w:rsidP="006A215F">
      <w:pPr>
        <w:jc w:val="both"/>
        <w:rPr>
          <w:rFonts w:ascii="Arial" w:hAnsi="Arial" w:cs="Arial"/>
          <w:sz w:val="24"/>
          <w:szCs w:val="24"/>
        </w:rPr>
      </w:pPr>
    </w:p>
    <w:p w14:paraId="2CA6DF13" w14:textId="77777777" w:rsidR="00E44EE6" w:rsidRDefault="00E44EE6" w:rsidP="006A215F">
      <w:pPr>
        <w:jc w:val="both"/>
        <w:rPr>
          <w:rFonts w:ascii="Arial" w:hAnsi="Arial" w:cs="Arial"/>
          <w:sz w:val="24"/>
          <w:szCs w:val="24"/>
        </w:rPr>
      </w:pPr>
    </w:p>
    <w:p w14:paraId="18C89F57" w14:textId="77777777" w:rsidR="00E44EE6" w:rsidRDefault="00E44EE6" w:rsidP="006A215F">
      <w:pPr>
        <w:jc w:val="both"/>
        <w:rPr>
          <w:rFonts w:ascii="Arial" w:hAnsi="Arial" w:cs="Arial"/>
          <w:sz w:val="24"/>
          <w:szCs w:val="24"/>
        </w:rPr>
      </w:pPr>
    </w:p>
    <w:p w14:paraId="6395925D" w14:textId="77777777" w:rsidR="00E44EE6" w:rsidRDefault="00E44EE6" w:rsidP="006A215F">
      <w:pPr>
        <w:jc w:val="both"/>
        <w:rPr>
          <w:rFonts w:ascii="Arial" w:hAnsi="Arial" w:cs="Arial"/>
          <w:sz w:val="24"/>
          <w:szCs w:val="24"/>
        </w:rPr>
      </w:pPr>
    </w:p>
    <w:p w14:paraId="7C1CD7BE" w14:textId="77777777" w:rsidR="00E44EE6" w:rsidRDefault="00E44EE6" w:rsidP="006A215F">
      <w:pPr>
        <w:jc w:val="both"/>
        <w:rPr>
          <w:rFonts w:ascii="Arial" w:hAnsi="Arial" w:cs="Arial"/>
          <w:sz w:val="24"/>
          <w:szCs w:val="24"/>
        </w:rPr>
      </w:pPr>
    </w:p>
    <w:p w14:paraId="798D8BAE" w14:textId="77777777" w:rsidR="00E44EE6" w:rsidRDefault="00E44EE6" w:rsidP="006A215F">
      <w:pPr>
        <w:jc w:val="both"/>
        <w:rPr>
          <w:rFonts w:ascii="Arial" w:hAnsi="Arial" w:cs="Arial"/>
          <w:sz w:val="24"/>
          <w:szCs w:val="24"/>
        </w:rPr>
      </w:pPr>
    </w:p>
    <w:p w14:paraId="4634958F" w14:textId="77777777" w:rsidR="00E44EE6" w:rsidRDefault="00E44EE6" w:rsidP="006A215F">
      <w:pPr>
        <w:jc w:val="both"/>
        <w:rPr>
          <w:rFonts w:ascii="Arial" w:hAnsi="Arial" w:cs="Arial"/>
          <w:sz w:val="24"/>
          <w:szCs w:val="24"/>
        </w:rPr>
      </w:pPr>
    </w:p>
    <w:p w14:paraId="6A5A78D2" w14:textId="77777777" w:rsidR="00E44EE6" w:rsidRDefault="00E44EE6" w:rsidP="006A215F">
      <w:pPr>
        <w:jc w:val="both"/>
        <w:rPr>
          <w:rFonts w:ascii="Arial" w:hAnsi="Arial" w:cs="Arial"/>
          <w:sz w:val="24"/>
          <w:szCs w:val="24"/>
        </w:rPr>
      </w:pPr>
    </w:p>
    <w:p w14:paraId="2BDA0361" w14:textId="77777777" w:rsidR="00E44EE6" w:rsidRDefault="00E44EE6" w:rsidP="006A215F">
      <w:pPr>
        <w:jc w:val="both"/>
        <w:rPr>
          <w:rFonts w:ascii="Arial" w:hAnsi="Arial" w:cs="Arial"/>
          <w:sz w:val="24"/>
          <w:szCs w:val="24"/>
        </w:rPr>
      </w:pPr>
    </w:p>
    <w:p w14:paraId="65C07A13" w14:textId="77777777" w:rsidR="00E44EE6" w:rsidRDefault="00E44EE6" w:rsidP="006A215F">
      <w:pPr>
        <w:jc w:val="both"/>
        <w:rPr>
          <w:rFonts w:ascii="Arial" w:hAnsi="Arial" w:cs="Arial"/>
          <w:sz w:val="24"/>
          <w:szCs w:val="24"/>
        </w:rPr>
      </w:pPr>
    </w:p>
    <w:p w14:paraId="5B86587A" w14:textId="5849B15C" w:rsidR="006A215F" w:rsidRDefault="006A215F" w:rsidP="006A215F">
      <w:pPr>
        <w:jc w:val="center"/>
        <w:rPr>
          <w:rFonts w:ascii="Arial" w:hAnsi="Arial" w:cs="Arial"/>
          <w:sz w:val="24"/>
          <w:szCs w:val="24"/>
        </w:rPr>
      </w:pPr>
      <w:r>
        <w:rPr>
          <w:noProof/>
          <w:lang w:eastAsia="en-IE"/>
        </w:rPr>
        <w:lastRenderedPageBreak/>
        <w:drawing>
          <wp:inline distT="0" distB="0" distL="0" distR="0" wp14:anchorId="1E25F968" wp14:editId="31DDBC3C">
            <wp:extent cx="1725295" cy="1103630"/>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5295" cy="1103630"/>
                    </a:xfrm>
                    <a:prstGeom prst="rect">
                      <a:avLst/>
                    </a:prstGeom>
                    <a:noFill/>
                  </pic:spPr>
                </pic:pic>
              </a:graphicData>
            </a:graphic>
          </wp:inline>
        </w:drawing>
      </w:r>
    </w:p>
    <w:p w14:paraId="4BFD2373" w14:textId="77777777" w:rsidR="006A215F" w:rsidRDefault="006A215F" w:rsidP="006A215F">
      <w:pPr>
        <w:jc w:val="both"/>
        <w:rPr>
          <w:rFonts w:ascii="Arial" w:hAnsi="Arial" w:cs="Arial"/>
          <w:sz w:val="24"/>
          <w:szCs w:val="24"/>
        </w:rPr>
      </w:pPr>
    </w:p>
    <w:p w14:paraId="4945D888" w14:textId="77777777" w:rsidR="006A215F" w:rsidRDefault="006A215F" w:rsidP="006A215F">
      <w:pPr>
        <w:jc w:val="both"/>
        <w:rPr>
          <w:rFonts w:ascii="Arial" w:hAnsi="Arial" w:cs="Arial"/>
          <w:sz w:val="24"/>
          <w:szCs w:val="24"/>
        </w:rPr>
      </w:pPr>
    </w:p>
    <w:p w14:paraId="0D1A01D2" w14:textId="77777777" w:rsidR="006A215F" w:rsidRPr="006A215F" w:rsidRDefault="006A215F" w:rsidP="00656AF9">
      <w:pPr>
        <w:rPr>
          <w:rFonts w:ascii="Arial" w:hAnsi="Arial" w:cs="Arial"/>
          <w:sz w:val="24"/>
          <w:szCs w:val="24"/>
        </w:rPr>
      </w:pPr>
      <w:r w:rsidRPr="006A215F">
        <w:rPr>
          <w:rFonts w:ascii="Arial" w:hAnsi="Arial" w:cs="Arial"/>
          <w:sz w:val="24"/>
          <w:szCs w:val="24"/>
        </w:rPr>
        <w:t xml:space="preserve">The main object of DFI “is to benefit the community by supporting the contribution, protecting the rights and valuing the roles of persons with disabilities and disabling conditions in its community and encouraging their fullest participation in shaping a society that promotes the wellbeing and quality of life of such persons”. </w:t>
      </w:r>
    </w:p>
    <w:p w14:paraId="39C47CC7" w14:textId="77777777" w:rsidR="006A215F" w:rsidRPr="006A215F" w:rsidRDefault="006A215F" w:rsidP="00656AF9">
      <w:pPr>
        <w:rPr>
          <w:rFonts w:ascii="Arial" w:hAnsi="Arial" w:cs="Arial"/>
          <w:sz w:val="24"/>
          <w:szCs w:val="24"/>
        </w:rPr>
      </w:pPr>
      <w:r w:rsidRPr="006A215F">
        <w:rPr>
          <w:rFonts w:ascii="Arial" w:hAnsi="Arial" w:cs="Arial"/>
          <w:sz w:val="24"/>
          <w:szCs w:val="24"/>
        </w:rPr>
        <w:t xml:space="preserve">The main object is further supported by the principles enshrined in the United Nations Universal Declaration of Human Rights, 1948, and the United Nations Convention on the Rights of Persons with Disabilities, 2006.  </w:t>
      </w:r>
    </w:p>
    <w:p w14:paraId="41F3AD91" w14:textId="77777777" w:rsidR="006A215F" w:rsidRPr="006A215F" w:rsidRDefault="006A215F" w:rsidP="00656AF9">
      <w:pPr>
        <w:rPr>
          <w:rFonts w:ascii="Arial" w:hAnsi="Arial" w:cs="Arial"/>
          <w:sz w:val="24"/>
          <w:szCs w:val="24"/>
        </w:rPr>
      </w:pPr>
      <w:r w:rsidRPr="006A215F">
        <w:rPr>
          <w:rFonts w:ascii="Arial" w:hAnsi="Arial" w:cs="Arial"/>
          <w:sz w:val="24"/>
          <w:szCs w:val="24"/>
        </w:rPr>
        <w:t xml:space="preserve">The governing body comprises of at least 50% of people who have a disability or who has a personal and enduring experience of disability. </w:t>
      </w:r>
    </w:p>
    <w:p w14:paraId="3C567442" w14:textId="77777777" w:rsidR="006A215F" w:rsidRPr="006A215F" w:rsidRDefault="006A215F" w:rsidP="00656AF9">
      <w:pPr>
        <w:rPr>
          <w:rFonts w:ascii="Arial" w:hAnsi="Arial" w:cs="Arial"/>
          <w:sz w:val="24"/>
          <w:szCs w:val="24"/>
        </w:rPr>
      </w:pPr>
      <w:r w:rsidRPr="006A215F">
        <w:rPr>
          <w:rFonts w:ascii="Arial" w:hAnsi="Arial" w:cs="Arial"/>
          <w:sz w:val="24"/>
          <w:szCs w:val="24"/>
        </w:rPr>
        <w:t xml:space="preserve">The governing body, namely the Company Members, agree the multi-annual Strategic Plan to promote the objects of the Company and this Plan is regularly reviewed by them. </w:t>
      </w:r>
    </w:p>
    <w:p w14:paraId="5BB6E6FC" w14:textId="77777777" w:rsidR="006A215F" w:rsidRPr="006A215F" w:rsidRDefault="006A215F" w:rsidP="00656AF9">
      <w:pPr>
        <w:rPr>
          <w:rFonts w:ascii="Arial" w:hAnsi="Arial" w:cs="Arial"/>
          <w:sz w:val="24"/>
          <w:szCs w:val="24"/>
        </w:rPr>
      </w:pPr>
      <w:r w:rsidRPr="006A215F">
        <w:rPr>
          <w:rFonts w:ascii="Arial" w:hAnsi="Arial" w:cs="Arial"/>
          <w:sz w:val="24"/>
          <w:szCs w:val="24"/>
        </w:rPr>
        <w:t>There are over 120 organisations as affiliates or associates, of DFI. DFI also works with a growing number of organisations and groups around the country and internationally, that have a significant disability interest, mainly from the statutory and voluntary sectors. DFI, as a critical and knowledgeable entity on behalf of the disability movement in Ireland, provides information, training and support, networking, advocacy and representation, research and policy development / implementation, and organisation and management development. DFI is Ireland’s National Council member on the European Disability Forum.</w:t>
      </w:r>
    </w:p>
    <w:p w14:paraId="12C837AD" w14:textId="77777777" w:rsidR="006A215F" w:rsidRDefault="006A215F" w:rsidP="00656AF9">
      <w:pPr>
        <w:rPr>
          <w:rFonts w:ascii="Arial" w:hAnsi="Arial" w:cs="Arial"/>
          <w:sz w:val="24"/>
          <w:szCs w:val="24"/>
        </w:rPr>
      </w:pPr>
      <w:r w:rsidRPr="006A215F">
        <w:rPr>
          <w:rFonts w:ascii="Arial" w:hAnsi="Arial" w:cs="Arial"/>
          <w:sz w:val="24"/>
          <w:szCs w:val="24"/>
        </w:rPr>
        <w:t>DFI works on the basis that disability is a societal issue and so works with Government, and across the social and economic strands and interests of society.</w:t>
      </w:r>
    </w:p>
    <w:p w14:paraId="1A4479E8" w14:textId="77777777" w:rsidR="00656AF9" w:rsidRPr="006A215F" w:rsidRDefault="00656AF9" w:rsidP="00656AF9">
      <w:pPr>
        <w:rPr>
          <w:rFonts w:ascii="Arial" w:hAnsi="Arial" w:cs="Arial"/>
          <w:sz w:val="24"/>
          <w:szCs w:val="24"/>
        </w:rPr>
      </w:pPr>
    </w:p>
    <w:p w14:paraId="260CB16E" w14:textId="77777777" w:rsidR="006A215F" w:rsidRPr="006A215F" w:rsidRDefault="006A215F" w:rsidP="006A215F">
      <w:pPr>
        <w:jc w:val="center"/>
        <w:rPr>
          <w:rFonts w:ascii="Arial" w:hAnsi="Arial" w:cs="Arial"/>
          <w:sz w:val="24"/>
          <w:szCs w:val="24"/>
        </w:rPr>
      </w:pPr>
      <w:r w:rsidRPr="006A215F">
        <w:rPr>
          <w:rFonts w:ascii="Arial" w:hAnsi="Arial" w:cs="Arial"/>
          <w:sz w:val="24"/>
          <w:szCs w:val="24"/>
        </w:rPr>
        <w:t xml:space="preserve">Disability Federation of Ireland, </w:t>
      </w:r>
      <w:proofErr w:type="spellStart"/>
      <w:r w:rsidRPr="006A215F">
        <w:rPr>
          <w:rFonts w:ascii="Arial" w:hAnsi="Arial" w:cs="Arial"/>
          <w:sz w:val="24"/>
          <w:szCs w:val="24"/>
        </w:rPr>
        <w:t>Fumbally</w:t>
      </w:r>
      <w:proofErr w:type="spellEnd"/>
      <w:r w:rsidRPr="006A215F">
        <w:rPr>
          <w:rFonts w:ascii="Arial" w:hAnsi="Arial" w:cs="Arial"/>
          <w:sz w:val="24"/>
          <w:szCs w:val="24"/>
        </w:rPr>
        <w:t xml:space="preserve"> Court, </w:t>
      </w:r>
      <w:proofErr w:type="spellStart"/>
      <w:r w:rsidRPr="006A215F">
        <w:rPr>
          <w:rFonts w:ascii="Arial" w:hAnsi="Arial" w:cs="Arial"/>
          <w:sz w:val="24"/>
          <w:szCs w:val="24"/>
        </w:rPr>
        <w:t>Fumbally</w:t>
      </w:r>
      <w:proofErr w:type="spellEnd"/>
      <w:r w:rsidRPr="006A215F">
        <w:rPr>
          <w:rFonts w:ascii="Arial" w:hAnsi="Arial" w:cs="Arial"/>
          <w:sz w:val="24"/>
          <w:szCs w:val="24"/>
        </w:rPr>
        <w:t xml:space="preserve"> Lane, Dublin 8</w:t>
      </w:r>
    </w:p>
    <w:p w14:paraId="4FFF8AAC" w14:textId="77777777" w:rsidR="006A215F" w:rsidRPr="006A215F" w:rsidRDefault="006A215F" w:rsidP="006A215F">
      <w:pPr>
        <w:jc w:val="center"/>
        <w:rPr>
          <w:rFonts w:ascii="Arial" w:hAnsi="Arial" w:cs="Arial"/>
          <w:sz w:val="24"/>
          <w:szCs w:val="24"/>
        </w:rPr>
      </w:pPr>
      <w:r w:rsidRPr="006A215F">
        <w:rPr>
          <w:rFonts w:ascii="Arial" w:hAnsi="Arial" w:cs="Arial"/>
          <w:sz w:val="24"/>
          <w:szCs w:val="24"/>
        </w:rPr>
        <w:t>Tel: 01-4547978    Fax: 01-4547981</w:t>
      </w:r>
    </w:p>
    <w:p w14:paraId="1977CDCA" w14:textId="77777777" w:rsidR="006A215F" w:rsidRPr="006A215F" w:rsidRDefault="006A215F" w:rsidP="006A215F">
      <w:pPr>
        <w:jc w:val="center"/>
        <w:rPr>
          <w:rFonts w:ascii="Arial" w:hAnsi="Arial" w:cs="Arial"/>
          <w:sz w:val="24"/>
          <w:szCs w:val="24"/>
        </w:rPr>
      </w:pPr>
      <w:r w:rsidRPr="006A215F">
        <w:rPr>
          <w:rFonts w:ascii="Arial" w:hAnsi="Arial" w:cs="Arial"/>
          <w:sz w:val="24"/>
          <w:szCs w:val="24"/>
        </w:rPr>
        <w:t xml:space="preserve">Email: info@disability-federation.ie  </w:t>
      </w:r>
      <w:r w:rsidRPr="006A215F">
        <w:rPr>
          <w:rFonts w:ascii="Arial" w:hAnsi="Arial" w:cs="Arial"/>
          <w:sz w:val="24"/>
          <w:szCs w:val="24"/>
        </w:rPr>
        <w:tab/>
        <w:t>Web: www.disability-federation.ie</w:t>
      </w:r>
    </w:p>
    <w:p w14:paraId="241E880A" w14:textId="77777777" w:rsidR="006A215F" w:rsidRPr="006A215F" w:rsidRDefault="006A215F" w:rsidP="006A215F">
      <w:pPr>
        <w:jc w:val="center"/>
        <w:rPr>
          <w:rFonts w:ascii="Arial" w:hAnsi="Arial" w:cs="Arial"/>
          <w:sz w:val="24"/>
          <w:szCs w:val="24"/>
        </w:rPr>
      </w:pPr>
      <w:r w:rsidRPr="006A215F">
        <w:rPr>
          <w:rFonts w:ascii="Arial" w:hAnsi="Arial" w:cs="Arial"/>
          <w:sz w:val="24"/>
          <w:szCs w:val="24"/>
        </w:rPr>
        <w:t>Follow us: twitter.com/</w:t>
      </w:r>
      <w:proofErr w:type="spellStart"/>
      <w:r w:rsidRPr="006A215F">
        <w:rPr>
          <w:rFonts w:ascii="Arial" w:hAnsi="Arial" w:cs="Arial"/>
          <w:sz w:val="24"/>
          <w:szCs w:val="24"/>
        </w:rPr>
        <w:t>DisabilityFed</w:t>
      </w:r>
      <w:proofErr w:type="spellEnd"/>
      <w:r w:rsidRPr="006A215F">
        <w:rPr>
          <w:rFonts w:ascii="Arial" w:hAnsi="Arial" w:cs="Arial"/>
          <w:sz w:val="24"/>
          <w:szCs w:val="24"/>
        </w:rPr>
        <w:t xml:space="preserve"> </w:t>
      </w:r>
      <w:r w:rsidRPr="006A215F">
        <w:rPr>
          <w:rFonts w:ascii="Arial" w:hAnsi="Arial" w:cs="Arial"/>
          <w:sz w:val="24"/>
          <w:szCs w:val="24"/>
        </w:rPr>
        <w:tab/>
        <w:t xml:space="preserve">  Like us: facebook.com/</w:t>
      </w:r>
      <w:proofErr w:type="spellStart"/>
      <w:r w:rsidRPr="006A215F">
        <w:rPr>
          <w:rFonts w:ascii="Arial" w:hAnsi="Arial" w:cs="Arial"/>
          <w:sz w:val="24"/>
          <w:szCs w:val="24"/>
        </w:rPr>
        <w:t>DFIIreland</w:t>
      </w:r>
      <w:proofErr w:type="spellEnd"/>
    </w:p>
    <w:p w14:paraId="6585A6A6" w14:textId="12BE2A80" w:rsidR="00ED778F" w:rsidRPr="005117FD" w:rsidRDefault="006A215F" w:rsidP="005117FD">
      <w:pPr>
        <w:jc w:val="center"/>
        <w:rPr>
          <w:rFonts w:ascii="Arial" w:hAnsi="Arial" w:cs="Arial"/>
          <w:sz w:val="24"/>
          <w:szCs w:val="24"/>
        </w:rPr>
      </w:pPr>
      <w:r w:rsidRPr="006A215F">
        <w:rPr>
          <w:rFonts w:ascii="Arial" w:hAnsi="Arial" w:cs="Arial"/>
          <w:sz w:val="24"/>
          <w:szCs w:val="24"/>
        </w:rPr>
        <w:t>The Disability Federation of Ireland is a company limited by guarantee not having share capital, registered in Dublin.  Registered No. 140948, CHY No 6177.</w:t>
      </w:r>
    </w:p>
    <w:sectPr w:rsidR="00ED778F" w:rsidRPr="005117FD" w:rsidSect="0029215F">
      <w:footerReference w:type="default" r:id="rId11"/>
      <w:pgSz w:w="11906" w:h="16838"/>
      <w:pgMar w:top="1418"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DAF3F" w14:textId="77777777" w:rsidR="00535655" w:rsidRDefault="00535655" w:rsidP="003D4CA1">
      <w:pPr>
        <w:spacing w:after="0" w:line="240" w:lineRule="auto"/>
      </w:pPr>
      <w:r>
        <w:separator/>
      </w:r>
    </w:p>
  </w:endnote>
  <w:endnote w:type="continuationSeparator" w:id="0">
    <w:p w14:paraId="1788E9A2" w14:textId="77777777" w:rsidR="00535655" w:rsidRDefault="00535655" w:rsidP="003D4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15791"/>
      <w:docPartObj>
        <w:docPartGallery w:val="Page Numbers (Bottom of Page)"/>
        <w:docPartUnique/>
      </w:docPartObj>
    </w:sdtPr>
    <w:sdtEndPr>
      <w:rPr>
        <w:color w:val="7F7F7F" w:themeColor="background1" w:themeShade="7F"/>
        <w:spacing w:val="60"/>
      </w:rPr>
    </w:sdtEndPr>
    <w:sdtContent>
      <w:p w14:paraId="18D51599" w14:textId="3D5E77FB" w:rsidR="008A213A" w:rsidRDefault="008A213A">
        <w:pPr>
          <w:pStyle w:val="Footer"/>
          <w:pBdr>
            <w:top w:val="single" w:sz="4" w:space="1" w:color="D9D9D9" w:themeColor="background1" w:themeShade="D9"/>
          </w:pBdr>
          <w:jc w:val="right"/>
        </w:pPr>
        <w:r>
          <w:fldChar w:fldCharType="begin"/>
        </w:r>
        <w:r>
          <w:instrText xml:space="preserve"> PAGE   \* MERGEFORMAT </w:instrText>
        </w:r>
        <w:r>
          <w:fldChar w:fldCharType="separate"/>
        </w:r>
        <w:r w:rsidR="00CA5015">
          <w:rPr>
            <w:noProof/>
          </w:rPr>
          <w:t>2</w:t>
        </w:r>
        <w:r>
          <w:rPr>
            <w:noProof/>
          </w:rPr>
          <w:fldChar w:fldCharType="end"/>
        </w:r>
        <w:r>
          <w:t xml:space="preserve"> | </w:t>
        </w:r>
        <w:r>
          <w:rPr>
            <w:color w:val="7F7F7F" w:themeColor="background1" w:themeShade="7F"/>
            <w:spacing w:val="60"/>
          </w:rPr>
          <w:t>Page</w:t>
        </w:r>
      </w:p>
    </w:sdtContent>
  </w:sdt>
  <w:p w14:paraId="7A6DC9E5" w14:textId="77777777" w:rsidR="008A213A" w:rsidRDefault="008A213A">
    <w:pPr>
      <w:pStyle w:val="Footer"/>
      <w:rPr>
        <w:rFonts w:ascii="Arial" w:hAnsi="Arial" w:cs="Arial"/>
        <w:sz w:val="24"/>
        <w:szCs w:val="24"/>
      </w:rPr>
    </w:pPr>
    <w:r w:rsidRPr="008A213A">
      <w:rPr>
        <w:rFonts w:ascii="Arial" w:hAnsi="Arial" w:cs="Arial"/>
        <w:sz w:val="24"/>
        <w:szCs w:val="24"/>
      </w:rPr>
      <w:t xml:space="preserve">Disability Federation of Ireland, </w:t>
    </w:r>
  </w:p>
  <w:p w14:paraId="78B30CB6" w14:textId="2199992F" w:rsidR="00535655" w:rsidRPr="005D5D32" w:rsidRDefault="008A213A">
    <w:pPr>
      <w:pStyle w:val="Footer"/>
      <w:rPr>
        <w:rFonts w:ascii="Arial" w:hAnsi="Arial" w:cs="Arial"/>
        <w:sz w:val="24"/>
        <w:szCs w:val="24"/>
      </w:rPr>
    </w:pPr>
    <w:r>
      <w:rPr>
        <w:rFonts w:ascii="Arial" w:hAnsi="Arial" w:cs="Arial"/>
        <w:sz w:val="24"/>
        <w:szCs w:val="24"/>
      </w:rPr>
      <w:t>22/08/2016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D3443" w14:textId="77777777" w:rsidR="00535655" w:rsidRDefault="00535655" w:rsidP="003D4CA1">
      <w:pPr>
        <w:spacing w:after="0" w:line="240" w:lineRule="auto"/>
      </w:pPr>
      <w:r>
        <w:separator/>
      </w:r>
    </w:p>
  </w:footnote>
  <w:footnote w:type="continuationSeparator" w:id="0">
    <w:p w14:paraId="0806B788" w14:textId="77777777" w:rsidR="00535655" w:rsidRDefault="00535655" w:rsidP="003D4CA1">
      <w:pPr>
        <w:spacing w:after="0" w:line="240" w:lineRule="auto"/>
      </w:pPr>
      <w:r>
        <w:continuationSeparator/>
      </w:r>
    </w:p>
  </w:footnote>
  <w:footnote w:id="1">
    <w:p w14:paraId="5BF1BA8C" w14:textId="712BD761" w:rsidR="00877701" w:rsidRPr="00877701" w:rsidRDefault="00877701">
      <w:pPr>
        <w:pStyle w:val="FootnoteText"/>
        <w:rPr>
          <w:rFonts w:ascii="Arial" w:hAnsi="Arial" w:cs="Arial"/>
          <w:lang w:val="en-GB"/>
        </w:rPr>
      </w:pPr>
      <w:r w:rsidRPr="00877701">
        <w:rPr>
          <w:rStyle w:val="FootnoteReference"/>
          <w:rFonts w:ascii="Arial" w:hAnsi="Arial" w:cs="Arial"/>
        </w:rPr>
        <w:footnoteRef/>
      </w:r>
      <w:r w:rsidRPr="00877701">
        <w:rPr>
          <w:rFonts w:ascii="Arial" w:hAnsi="Arial" w:cs="Arial"/>
        </w:rPr>
        <w:t xml:space="preserve"> A Programme for a Partnership Government, “Improving the Lives of People with Disabilities” Section 7, page 70; “Mental Health” Section 6, page 65.</w:t>
      </w:r>
    </w:p>
  </w:footnote>
  <w:footnote w:id="2">
    <w:p w14:paraId="44D06582" w14:textId="6C487D03" w:rsidR="00877701" w:rsidRPr="00877701" w:rsidRDefault="00877701">
      <w:pPr>
        <w:pStyle w:val="FootnoteText"/>
        <w:rPr>
          <w:rFonts w:ascii="Arial" w:hAnsi="Arial" w:cs="Arial"/>
          <w:lang w:val="en-GB"/>
        </w:rPr>
      </w:pPr>
      <w:r>
        <w:rPr>
          <w:rStyle w:val="FootnoteReference"/>
        </w:rPr>
        <w:footnoteRef/>
      </w:r>
      <w:r>
        <w:t xml:space="preserve"> </w:t>
      </w:r>
      <w:r w:rsidRPr="00877701">
        <w:rPr>
          <w:rFonts w:ascii="Arial" w:hAnsi="Arial" w:cs="Arial"/>
        </w:rPr>
        <w:t>The Survey on Income and Living Conditions indicates that 53% of people not at work due to disability or illness experience enforced deprivation, an increase of over 30% since 2008.</w:t>
      </w:r>
    </w:p>
  </w:footnote>
  <w:footnote w:id="3">
    <w:p w14:paraId="191D5E59" w14:textId="5CA7CE21" w:rsidR="00332025" w:rsidRPr="00332025" w:rsidRDefault="00332025">
      <w:pPr>
        <w:pStyle w:val="FootnoteText"/>
        <w:rPr>
          <w:rFonts w:ascii="Arial" w:hAnsi="Arial" w:cs="Arial"/>
          <w:lang w:val="en-GB"/>
        </w:rPr>
      </w:pPr>
      <w:r>
        <w:rPr>
          <w:rStyle w:val="FootnoteReference"/>
        </w:rPr>
        <w:footnoteRef/>
      </w:r>
      <w:r>
        <w:t xml:space="preserve"> </w:t>
      </w:r>
      <w:r w:rsidRPr="00332025">
        <w:rPr>
          <w:rFonts w:ascii="Arial" w:hAnsi="Arial" w:cs="Arial"/>
        </w:rPr>
        <w:t>CSO (2015) Survey on Income and Living conditions 2014.</w:t>
      </w:r>
    </w:p>
  </w:footnote>
  <w:footnote w:id="4">
    <w:p w14:paraId="32964C6E" w14:textId="3D1A2185" w:rsidR="00332025" w:rsidRPr="00332025" w:rsidRDefault="00332025">
      <w:pPr>
        <w:pStyle w:val="FootnoteText"/>
        <w:rPr>
          <w:rFonts w:ascii="Arial" w:hAnsi="Arial" w:cs="Arial"/>
          <w:lang w:val="en-GB"/>
        </w:rPr>
      </w:pPr>
      <w:r>
        <w:rPr>
          <w:rStyle w:val="FootnoteReference"/>
        </w:rPr>
        <w:footnoteRef/>
      </w:r>
      <w:r>
        <w:t xml:space="preserve"> </w:t>
      </w:r>
      <w:r w:rsidRPr="00332025">
        <w:rPr>
          <w:rFonts w:ascii="Arial" w:hAnsi="Arial" w:cs="Arial"/>
        </w:rPr>
        <w:t>Census 2011. Profile 8: Our Bill of Health.</w:t>
      </w:r>
    </w:p>
  </w:footnote>
  <w:footnote w:id="5">
    <w:p w14:paraId="77CC36C1" w14:textId="7D64171C" w:rsidR="00332025" w:rsidRPr="00332025" w:rsidRDefault="00332025">
      <w:pPr>
        <w:pStyle w:val="FootnoteText"/>
        <w:rPr>
          <w:rFonts w:ascii="Arial" w:hAnsi="Arial" w:cs="Arial"/>
          <w:lang w:val="en-GB"/>
        </w:rPr>
      </w:pPr>
      <w:r>
        <w:rPr>
          <w:rStyle w:val="FootnoteReference"/>
        </w:rPr>
        <w:footnoteRef/>
      </w:r>
      <w:r>
        <w:t xml:space="preserve"> </w:t>
      </w:r>
      <w:r w:rsidRPr="00332025">
        <w:rPr>
          <w:rFonts w:ascii="Arial" w:hAnsi="Arial" w:cs="Arial"/>
        </w:rPr>
        <w:t xml:space="preserve">Cullinan, John (NUIG) / Lyons, </w:t>
      </w:r>
      <w:proofErr w:type="spellStart"/>
      <w:r w:rsidRPr="00332025">
        <w:rPr>
          <w:rFonts w:ascii="Arial" w:hAnsi="Arial" w:cs="Arial"/>
        </w:rPr>
        <w:t>Seán</w:t>
      </w:r>
      <w:proofErr w:type="spellEnd"/>
      <w:r w:rsidRPr="00332025">
        <w:rPr>
          <w:rFonts w:ascii="Arial" w:hAnsi="Arial" w:cs="Arial"/>
        </w:rPr>
        <w:t xml:space="preserve"> (2014), ‘The Private Economic Cost of Disability’ Table 4.2 ESRI</w:t>
      </w:r>
    </w:p>
  </w:footnote>
  <w:footnote w:id="6">
    <w:p w14:paraId="11B86EFA" w14:textId="76CC62F2" w:rsidR="0040112E" w:rsidRPr="004A6445" w:rsidRDefault="0040112E">
      <w:pPr>
        <w:pStyle w:val="FootnoteText"/>
        <w:rPr>
          <w:rFonts w:ascii="Arial" w:hAnsi="Arial" w:cs="Arial"/>
          <w:lang w:val="en-GB"/>
        </w:rPr>
      </w:pPr>
      <w:r>
        <w:rPr>
          <w:rStyle w:val="FootnoteReference"/>
        </w:rPr>
        <w:footnoteRef/>
      </w:r>
      <w:r>
        <w:t xml:space="preserve"> </w:t>
      </w:r>
      <w:r w:rsidR="004A6445" w:rsidRPr="004A6445">
        <w:rPr>
          <w:rFonts w:ascii="Arial" w:hAnsi="Arial" w:cs="Arial"/>
        </w:rPr>
        <w:t>Watson, D. Banks, J. &amp; Lyons, S. (2015) Educational and employment experiences of people with a disability in Ireland .ESRI:41</w:t>
      </w:r>
    </w:p>
  </w:footnote>
  <w:footnote w:id="7">
    <w:p w14:paraId="1C54A15E" w14:textId="3D97EE5C" w:rsidR="004A6445" w:rsidRPr="004A6445" w:rsidRDefault="004A6445">
      <w:pPr>
        <w:pStyle w:val="FootnoteText"/>
        <w:rPr>
          <w:rFonts w:ascii="Arial" w:hAnsi="Arial" w:cs="Arial"/>
          <w:lang w:val="en-GB"/>
        </w:rPr>
      </w:pPr>
      <w:r>
        <w:rPr>
          <w:rStyle w:val="FootnoteReference"/>
        </w:rPr>
        <w:footnoteRef/>
      </w:r>
      <w:r>
        <w:t xml:space="preserve"> </w:t>
      </w:r>
      <w:r>
        <w:rPr>
          <w:rFonts w:ascii="Arial" w:hAnsi="Arial" w:cs="Arial"/>
        </w:rPr>
        <w:t>Ibid</w:t>
      </w:r>
    </w:p>
  </w:footnote>
  <w:footnote w:id="8">
    <w:p w14:paraId="7C1EBFE2" w14:textId="58F0FC6A" w:rsidR="004A6445" w:rsidRPr="004A6445" w:rsidRDefault="004A6445">
      <w:pPr>
        <w:pStyle w:val="FootnoteText"/>
        <w:rPr>
          <w:rFonts w:ascii="Arial" w:hAnsi="Arial" w:cs="Arial"/>
          <w:lang w:val="en-GB"/>
        </w:rPr>
      </w:pPr>
      <w:r>
        <w:rPr>
          <w:rStyle w:val="FootnoteReference"/>
        </w:rPr>
        <w:footnoteRef/>
      </w:r>
      <w:r>
        <w:t xml:space="preserve"> </w:t>
      </w:r>
      <w:r w:rsidRPr="004A6445">
        <w:rPr>
          <w:rFonts w:ascii="Arial" w:hAnsi="Arial" w:cs="Arial"/>
        </w:rPr>
        <w:t>Watson, D. &amp; Nolan, B. (2011) A social portrait of people with disabilities in Ireland. ESRI</w:t>
      </w:r>
    </w:p>
  </w:footnote>
  <w:footnote w:id="9">
    <w:p w14:paraId="454CBFF0" w14:textId="474990C3" w:rsidR="004A6445" w:rsidRPr="004A6445" w:rsidRDefault="004A6445">
      <w:pPr>
        <w:pStyle w:val="FootnoteText"/>
        <w:rPr>
          <w:rFonts w:ascii="Arial" w:hAnsi="Arial" w:cs="Arial"/>
          <w:lang w:val="en-GB"/>
        </w:rPr>
      </w:pPr>
      <w:r>
        <w:rPr>
          <w:rStyle w:val="FootnoteReference"/>
        </w:rPr>
        <w:footnoteRef/>
      </w:r>
      <w:r>
        <w:t xml:space="preserve"> </w:t>
      </w:r>
      <w:r w:rsidRPr="004A6445">
        <w:rPr>
          <w:rFonts w:ascii="Arial" w:hAnsi="Arial" w:cs="Arial"/>
        </w:rPr>
        <w:t>Ibid.</w:t>
      </w:r>
    </w:p>
  </w:footnote>
  <w:footnote w:id="10">
    <w:p w14:paraId="02D83DC2" w14:textId="77777777" w:rsidR="008A3432" w:rsidRPr="008A3432" w:rsidRDefault="004A6445" w:rsidP="008A3432">
      <w:pPr>
        <w:spacing w:after="240"/>
        <w:rPr>
          <w:rFonts w:ascii="Arial" w:hAnsi="Arial" w:cs="Arial"/>
          <w:sz w:val="20"/>
          <w:szCs w:val="20"/>
        </w:rPr>
      </w:pPr>
      <w:r>
        <w:rPr>
          <w:rStyle w:val="FootnoteReference"/>
        </w:rPr>
        <w:footnoteRef/>
      </w:r>
      <w:r>
        <w:t xml:space="preserve"> </w:t>
      </w:r>
      <w:r w:rsidR="008A3432" w:rsidRPr="008A3432">
        <w:rPr>
          <w:rFonts w:ascii="Arial" w:hAnsi="Arial" w:cs="Arial"/>
          <w:sz w:val="20"/>
          <w:szCs w:val="20"/>
        </w:rPr>
        <w:t xml:space="preserve">30.8 per cent, compared with 19 per cent, see </w:t>
      </w:r>
      <w:hyperlink r:id="rId1" w:history="1">
        <w:r w:rsidR="008A3432" w:rsidRPr="008A3432">
          <w:rPr>
            <w:rStyle w:val="Hyperlink"/>
            <w:rFonts w:ascii="Arial" w:hAnsi="Arial" w:cs="Arial"/>
            <w:sz w:val="20"/>
            <w:szCs w:val="20"/>
          </w:rPr>
          <w:t>http://www.accessconsultancy.ie/13_Irish_Population_Disability</w:t>
        </w:r>
      </w:hyperlink>
    </w:p>
    <w:p w14:paraId="3A361327" w14:textId="7CCC6DDE" w:rsidR="004A6445" w:rsidRPr="004A6445" w:rsidRDefault="004A6445">
      <w:pPr>
        <w:pStyle w:val="FootnoteText"/>
        <w:rPr>
          <w:rFonts w:ascii="Arial" w:hAnsi="Arial" w:cs="Arial"/>
          <w:lang w:val="en-GB"/>
        </w:rPr>
      </w:pPr>
    </w:p>
  </w:footnote>
  <w:footnote w:id="11">
    <w:p w14:paraId="59134137" w14:textId="77F0D7D7" w:rsidR="004A6445" w:rsidRPr="004A6445" w:rsidRDefault="004A6445">
      <w:pPr>
        <w:pStyle w:val="FootnoteText"/>
        <w:rPr>
          <w:rFonts w:ascii="Arial" w:hAnsi="Arial" w:cs="Arial"/>
          <w:lang w:val="en-GB"/>
        </w:rPr>
      </w:pPr>
      <w:r w:rsidRPr="004A6445">
        <w:rPr>
          <w:rStyle w:val="FootnoteReference"/>
          <w:rFonts w:ascii="Arial" w:hAnsi="Arial" w:cs="Arial"/>
        </w:rPr>
        <w:footnoteRef/>
      </w:r>
      <w:r w:rsidRPr="004A6445">
        <w:rPr>
          <w:rFonts w:ascii="Arial" w:hAnsi="Arial" w:cs="Arial"/>
        </w:rPr>
        <w:t xml:space="preserve"> Irish Times, 2</w:t>
      </w:r>
      <w:r w:rsidR="00EE512E" w:rsidRPr="00EE512E">
        <w:rPr>
          <w:rFonts w:ascii="Arial" w:hAnsi="Arial" w:cs="Arial"/>
          <w:vertAlign w:val="superscript"/>
        </w:rPr>
        <w:t>nd</w:t>
      </w:r>
      <w:r w:rsidRPr="004A6445">
        <w:rPr>
          <w:rFonts w:ascii="Arial" w:hAnsi="Arial" w:cs="Arial"/>
        </w:rPr>
        <w:t xml:space="preserve"> June 2016.</w:t>
      </w:r>
    </w:p>
  </w:footnote>
  <w:footnote w:id="12">
    <w:p w14:paraId="1327985B" w14:textId="5100E3E6" w:rsidR="00214E4F" w:rsidRPr="00214E4F" w:rsidRDefault="00214E4F">
      <w:pPr>
        <w:pStyle w:val="FootnoteText"/>
        <w:rPr>
          <w:rFonts w:ascii="Arial" w:hAnsi="Arial" w:cs="Arial"/>
          <w:lang w:val="en-GB"/>
        </w:rPr>
      </w:pPr>
      <w:r>
        <w:rPr>
          <w:rStyle w:val="FootnoteReference"/>
        </w:rPr>
        <w:footnoteRef/>
      </w:r>
      <w:r>
        <w:t xml:space="preserve"> </w:t>
      </w:r>
      <w:r w:rsidRPr="00214E4F">
        <w:rPr>
          <w:rFonts w:ascii="Arial" w:hAnsi="Arial" w:cs="Arial"/>
        </w:rPr>
        <w:t>A Programme for a Partnership Government, , “Improving the Lives of People with Disabilities” Section 7, page 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03CA"/>
    <w:multiLevelType w:val="hybridMultilevel"/>
    <w:tmpl w:val="7B2254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3D3E79"/>
    <w:multiLevelType w:val="hybridMultilevel"/>
    <w:tmpl w:val="DE4CA5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877AD0"/>
    <w:multiLevelType w:val="hybridMultilevel"/>
    <w:tmpl w:val="F290FF66"/>
    <w:lvl w:ilvl="0" w:tplc="6EECB2BC">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17026FA"/>
    <w:multiLevelType w:val="hybridMultilevel"/>
    <w:tmpl w:val="1416F5EA"/>
    <w:lvl w:ilvl="0" w:tplc="BC5CA896">
      <w:start w:val="100"/>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72B79FC"/>
    <w:multiLevelType w:val="hybridMultilevel"/>
    <w:tmpl w:val="20E429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767FF4"/>
    <w:multiLevelType w:val="hybridMultilevel"/>
    <w:tmpl w:val="F290FF66"/>
    <w:lvl w:ilvl="0" w:tplc="6EECB2BC">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C014C07"/>
    <w:multiLevelType w:val="hybridMultilevel"/>
    <w:tmpl w:val="F9A26B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DCF1B0C"/>
    <w:multiLevelType w:val="hybridMultilevel"/>
    <w:tmpl w:val="8416D8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10F4890"/>
    <w:multiLevelType w:val="hybridMultilevel"/>
    <w:tmpl w:val="E5C42A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1820292"/>
    <w:multiLevelType w:val="hybridMultilevel"/>
    <w:tmpl w:val="9DDA44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28F5B87"/>
    <w:multiLevelType w:val="hybridMultilevel"/>
    <w:tmpl w:val="F5B82B0C"/>
    <w:lvl w:ilvl="0" w:tplc="C58ACDE4">
      <w:start w:val="1"/>
      <w:numFmt w:val="decimal"/>
      <w:lvlText w:val="%1."/>
      <w:lvlJc w:val="left"/>
      <w:pPr>
        <w:ind w:left="720" w:hanging="360"/>
      </w:pPr>
      <w:rPr>
        <w:rFonts w:hint="default"/>
        <w:b/>
        <w:sz w:val="28"/>
        <w:szCs w:val="28"/>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D716022"/>
    <w:multiLevelType w:val="hybridMultilevel"/>
    <w:tmpl w:val="9A3422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D032828"/>
    <w:multiLevelType w:val="hybridMultilevel"/>
    <w:tmpl w:val="77CEB4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FE13029"/>
    <w:multiLevelType w:val="hybridMultilevel"/>
    <w:tmpl w:val="D486CC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7220C3E"/>
    <w:multiLevelType w:val="hybridMultilevel"/>
    <w:tmpl w:val="3C90D7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C41699E"/>
    <w:multiLevelType w:val="multilevel"/>
    <w:tmpl w:val="2E72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3B674C"/>
    <w:multiLevelType w:val="hybridMultilevel"/>
    <w:tmpl w:val="3D9CE2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D7B77B8"/>
    <w:multiLevelType w:val="hybridMultilevel"/>
    <w:tmpl w:val="4DC282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FA349CE"/>
    <w:multiLevelType w:val="hybridMultilevel"/>
    <w:tmpl w:val="4B9033D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58D21F8"/>
    <w:multiLevelType w:val="hybridMultilevel"/>
    <w:tmpl w:val="F49219B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745E1D67"/>
    <w:multiLevelType w:val="hybridMultilevel"/>
    <w:tmpl w:val="995CDA84"/>
    <w:lvl w:ilvl="0" w:tplc="F8569F74">
      <w:start w:val="1"/>
      <w:numFmt w:val="bullet"/>
      <w:lvlText w:val="-"/>
      <w:lvlJc w:val="left"/>
      <w:pPr>
        <w:ind w:left="720" w:hanging="360"/>
      </w:pPr>
      <w:rPr>
        <w:rFonts w:ascii="Arial" w:eastAsia="Times New Roman" w:hAnsi="Arial" w:cs="Aria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86F09CB"/>
    <w:multiLevelType w:val="hybridMultilevel"/>
    <w:tmpl w:val="D960C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EBE155E"/>
    <w:multiLevelType w:val="hybridMultilevel"/>
    <w:tmpl w:val="C47A2F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9"/>
  </w:num>
  <w:num w:numId="4">
    <w:abstractNumId w:val="22"/>
  </w:num>
  <w:num w:numId="5">
    <w:abstractNumId w:val="1"/>
  </w:num>
  <w:num w:numId="6">
    <w:abstractNumId w:val="7"/>
  </w:num>
  <w:num w:numId="7">
    <w:abstractNumId w:val="18"/>
  </w:num>
  <w:num w:numId="8">
    <w:abstractNumId w:val="4"/>
  </w:num>
  <w:num w:numId="9">
    <w:abstractNumId w:val="20"/>
  </w:num>
  <w:num w:numId="10">
    <w:abstractNumId w:val="19"/>
  </w:num>
  <w:num w:numId="11">
    <w:abstractNumId w:val="2"/>
  </w:num>
  <w:num w:numId="12">
    <w:abstractNumId w:val="5"/>
  </w:num>
  <w:num w:numId="13">
    <w:abstractNumId w:val="15"/>
  </w:num>
  <w:num w:numId="14">
    <w:abstractNumId w:val="21"/>
  </w:num>
  <w:num w:numId="15">
    <w:abstractNumId w:val="13"/>
  </w:num>
  <w:num w:numId="16">
    <w:abstractNumId w:val="17"/>
  </w:num>
  <w:num w:numId="17">
    <w:abstractNumId w:val="6"/>
  </w:num>
  <w:num w:numId="18">
    <w:abstractNumId w:val="11"/>
  </w:num>
  <w:num w:numId="19">
    <w:abstractNumId w:val="16"/>
  </w:num>
  <w:num w:numId="20">
    <w:abstractNumId w:val="0"/>
  </w:num>
  <w:num w:numId="21">
    <w:abstractNumId w:val="14"/>
  </w:num>
  <w:num w:numId="22">
    <w:abstractNumId w:val="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B0"/>
    <w:rsid w:val="00003DE4"/>
    <w:rsid w:val="000244D8"/>
    <w:rsid w:val="00025450"/>
    <w:rsid w:val="0002607A"/>
    <w:rsid w:val="00036A33"/>
    <w:rsid w:val="000501DA"/>
    <w:rsid w:val="000710F5"/>
    <w:rsid w:val="0007329D"/>
    <w:rsid w:val="0007630F"/>
    <w:rsid w:val="00080319"/>
    <w:rsid w:val="0008741F"/>
    <w:rsid w:val="00087D01"/>
    <w:rsid w:val="000B2E13"/>
    <w:rsid w:val="000D6437"/>
    <w:rsid w:val="000D64F8"/>
    <w:rsid w:val="0011680E"/>
    <w:rsid w:val="001378A3"/>
    <w:rsid w:val="001456FC"/>
    <w:rsid w:val="0018502B"/>
    <w:rsid w:val="001B5886"/>
    <w:rsid w:val="001C1363"/>
    <w:rsid w:val="001C371E"/>
    <w:rsid w:val="00214E4F"/>
    <w:rsid w:val="00216FA7"/>
    <w:rsid w:val="002276B7"/>
    <w:rsid w:val="0024737B"/>
    <w:rsid w:val="002711C4"/>
    <w:rsid w:val="00273102"/>
    <w:rsid w:val="0029215F"/>
    <w:rsid w:val="002948E2"/>
    <w:rsid w:val="00294BAC"/>
    <w:rsid w:val="00295EC6"/>
    <w:rsid w:val="002A5267"/>
    <w:rsid w:val="002C7B15"/>
    <w:rsid w:val="00332025"/>
    <w:rsid w:val="00332654"/>
    <w:rsid w:val="0036338D"/>
    <w:rsid w:val="00365A70"/>
    <w:rsid w:val="00381204"/>
    <w:rsid w:val="0039658C"/>
    <w:rsid w:val="003A08DE"/>
    <w:rsid w:val="003B490D"/>
    <w:rsid w:val="003C412F"/>
    <w:rsid w:val="003D4CA1"/>
    <w:rsid w:val="0040112E"/>
    <w:rsid w:val="00420E25"/>
    <w:rsid w:val="00442157"/>
    <w:rsid w:val="004822A4"/>
    <w:rsid w:val="00483FA5"/>
    <w:rsid w:val="004871F4"/>
    <w:rsid w:val="004A6445"/>
    <w:rsid w:val="004B0B7F"/>
    <w:rsid w:val="004B6F30"/>
    <w:rsid w:val="004B7350"/>
    <w:rsid w:val="004D3100"/>
    <w:rsid w:val="004D7B3C"/>
    <w:rsid w:val="004E248C"/>
    <w:rsid w:val="00504DAB"/>
    <w:rsid w:val="005117FD"/>
    <w:rsid w:val="00535655"/>
    <w:rsid w:val="0054054D"/>
    <w:rsid w:val="005446F2"/>
    <w:rsid w:val="00547F2F"/>
    <w:rsid w:val="0056136E"/>
    <w:rsid w:val="00582227"/>
    <w:rsid w:val="005A778E"/>
    <w:rsid w:val="005C70EB"/>
    <w:rsid w:val="005D5D32"/>
    <w:rsid w:val="00621B61"/>
    <w:rsid w:val="00656AF9"/>
    <w:rsid w:val="0068744D"/>
    <w:rsid w:val="006A215F"/>
    <w:rsid w:val="006F02D9"/>
    <w:rsid w:val="006F2B60"/>
    <w:rsid w:val="007063A3"/>
    <w:rsid w:val="00720DBE"/>
    <w:rsid w:val="0072332B"/>
    <w:rsid w:val="00727DC2"/>
    <w:rsid w:val="00767FFE"/>
    <w:rsid w:val="00772406"/>
    <w:rsid w:val="00775EEF"/>
    <w:rsid w:val="007847E3"/>
    <w:rsid w:val="007B1317"/>
    <w:rsid w:val="007B4FD7"/>
    <w:rsid w:val="007D1D74"/>
    <w:rsid w:val="007F2A3B"/>
    <w:rsid w:val="00816BE1"/>
    <w:rsid w:val="008445AE"/>
    <w:rsid w:val="00846134"/>
    <w:rsid w:val="008471A4"/>
    <w:rsid w:val="0087480D"/>
    <w:rsid w:val="00877701"/>
    <w:rsid w:val="00890AB0"/>
    <w:rsid w:val="008A213A"/>
    <w:rsid w:val="008A3432"/>
    <w:rsid w:val="008A4E3B"/>
    <w:rsid w:val="008E0D4D"/>
    <w:rsid w:val="008E263B"/>
    <w:rsid w:val="00911E45"/>
    <w:rsid w:val="00955160"/>
    <w:rsid w:val="009628F0"/>
    <w:rsid w:val="00973332"/>
    <w:rsid w:val="00992C23"/>
    <w:rsid w:val="009A77DE"/>
    <w:rsid w:val="009B00FB"/>
    <w:rsid w:val="009D76B0"/>
    <w:rsid w:val="00A04E15"/>
    <w:rsid w:val="00A05C67"/>
    <w:rsid w:val="00A11319"/>
    <w:rsid w:val="00A20CCA"/>
    <w:rsid w:val="00A83231"/>
    <w:rsid w:val="00A91462"/>
    <w:rsid w:val="00AA5C12"/>
    <w:rsid w:val="00AD35B3"/>
    <w:rsid w:val="00AE2A88"/>
    <w:rsid w:val="00AF03D1"/>
    <w:rsid w:val="00AF3E92"/>
    <w:rsid w:val="00B121BB"/>
    <w:rsid w:val="00B27F87"/>
    <w:rsid w:val="00B378AD"/>
    <w:rsid w:val="00B72201"/>
    <w:rsid w:val="00BE5EFC"/>
    <w:rsid w:val="00C0145E"/>
    <w:rsid w:val="00C11248"/>
    <w:rsid w:val="00C43E6B"/>
    <w:rsid w:val="00CA225F"/>
    <w:rsid w:val="00CA4614"/>
    <w:rsid w:val="00CA5015"/>
    <w:rsid w:val="00CC0749"/>
    <w:rsid w:val="00CE5594"/>
    <w:rsid w:val="00CE7003"/>
    <w:rsid w:val="00CF4660"/>
    <w:rsid w:val="00CF5F68"/>
    <w:rsid w:val="00D00F9F"/>
    <w:rsid w:val="00D026E3"/>
    <w:rsid w:val="00D03F2A"/>
    <w:rsid w:val="00D12B18"/>
    <w:rsid w:val="00D200AB"/>
    <w:rsid w:val="00D2416A"/>
    <w:rsid w:val="00D8520B"/>
    <w:rsid w:val="00D93130"/>
    <w:rsid w:val="00D94DA0"/>
    <w:rsid w:val="00DC3AC2"/>
    <w:rsid w:val="00E25106"/>
    <w:rsid w:val="00E44EE6"/>
    <w:rsid w:val="00E45534"/>
    <w:rsid w:val="00E457C8"/>
    <w:rsid w:val="00E57A7B"/>
    <w:rsid w:val="00E72326"/>
    <w:rsid w:val="00E87AE5"/>
    <w:rsid w:val="00E92A0C"/>
    <w:rsid w:val="00E96777"/>
    <w:rsid w:val="00EC2CAA"/>
    <w:rsid w:val="00ED1B68"/>
    <w:rsid w:val="00ED24B8"/>
    <w:rsid w:val="00ED778F"/>
    <w:rsid w:val="00EE512E"/>
    <w:rsid w:val="00EE78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A67A"/>
  <w15:docId w15:val="{C62D0024-FC41-4D05-BC58-7F210764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711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0AB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890AB0"/>
  </w:style>
  <w:style w:type="character" w:styleId="Hyperlink">
    <w:name w:val="Hyperlink"/>
    <w:basedOn w:val="DefaultParagraphFont"/>
    <w:uiPriority w:val="99"/>
    <w:unhideWhenUsed/>
    <w:rsid w:val="00890AB0"/>
    <w:rPr>
      <w:color w:val="0000FF"/>
      <w:u w:val="single"/>
    </w:rPr>
  </w:style>
  <w:style w:type="character" w:customStyle="1" w:styleId="il">
    <w:name w:val="il"/>
    <w:basedOn w:val="DefaultParagraphFont"/>
    <w:rsid w:val="00890AB0"/>
  </w:style>
  <w:style w:type="character" w:customStyle="1" w:styleId="speaker">
    <w:name w:val="speaker"/>
    <w:basedOn w:val="DefaultParagraphFont"/>
    <w:rsid w:val="00E87AE5"/>
  </w:style>
  <w:style w:type="paragraph" w:styleId="ListParagraph">
    <w:name w:val="List Paragraph"/>
    <w:basedOn w:val="Normal"/>
    <w:uiPriority w:val="34"/>
    <w:qFormat/>
    <w:rsid w:val="00767FFE"/>
    <w:pPr>
      <w:spacing w:after="200" w:line="276" w:lineRule="auto"/>
      <w:ind w:left="720"/>
      <w:contextualSpacing/>
    </w:pPr>
  </w:style>
  <w:style w:type="paragraph" w:styleId="BalloonText">
    <w:name w:val="Balloon Text"/>
    <w:basedOn w:val="Normal"/>
    <w:link w:val="BalloonTextChar"/>
    <w:uiPriority w:val="99"/>
    <w:semiHidden/>
    <w:unhideWhenUsed/>
    <w:rsid w:val="00992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C23"/>
    <w:rPr>
      <w:rFonts w:ascii="Segoe UI" w:hAnsi="Segoe UI" w:cs="Segoe UI"/>
      <w:sz w:val="18"/>
      <w:szCs w:val="18"/>
    </w:rPr>
  </w:style>
  <w:style w:type="table" w:styleId="TableGrid">
    <w:name w:val="Table Grid"/>
    <w:basedOn w:val="TableNormal"/>
    <w:uiPriority w:val="39"/>
    <w:rsid w:val="003D4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D4CA1"/>
    <w:pPr>
      <w:spacing w:after="0" w:line="240" w:lineRule="auto"/>
    </w:pPr>
    <w:rPr>
      <w:sz w:val="20"/>
      <w:szCs w:val="20"/>
    </w:rPr>
  </w:style>
  <w:style w:type="character" w:customStyle="1" w:styleId="FootnoteTextChar">
    <w:name w:val="Footnote Text Char"/>
    <w:basedOn w:val="DefaultParagraphFont"/>
    <w:link w:val="FootnoteText"/>
    <w:uiPriority w:val="99"/>
    <w:rsid w:val="003D4CA1"/>
    <w:rPr>
      <w:sz w:val="20"/>
      <w:szCs w:val="20"/>
    </w:rPr>
  </w:style>
  <w:style w:type="character" w:styleId="FootnoteReference">
    <w:name w:val="footnote reference"/>
    <w:basedOn w:val="DefaultParagraphFont"/>
    <w:uiPriority w:val="99"/>
    <w:semiHidden/>
    <w:unhideWhenUsed/>
    <w:rsid w:val="003D4CA1"/>
    <w:rPr>
      <w:vertAlign w:val="superscript"/>
    </w:rPr>
  </w:style>
  <w:style w:type="paragraph" w:styleId="Header">
    <w:name w:val="header"/>
    <w:basedOn w:val="Normal"/>
    <w:link w:val="HeaderChar"/>
    <w:uiPriority w:val="99"/>
    <w:unhideWhenUsed/>
    <w:rsid w:val="00B12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1BB"/>
  </w:style>
  <w:style w:type="paragraph" w:styleId="Footer">
    <w:name w:val="footer"/>
    <w:basedOn w:val="Normal"/>
    <w:link w:val="FooterChar"/>
    <w:uiPriority w:val="99"/>
    <w:unhideWhenUsed/>
    <w:rsid w:val="00B12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1BB"/>
  </w:style>
  <w:style w:type="paragraph" w:styleId="EndnoteText">
    <w:name w:val="endnote text"/>
    <w:basedOn w:val="Normal"/>
    <w:link w:val="EndnoteTextChar"/>
    <w:uiPriority w:val="99"/>
    <w:semiHidden/>
    <w:unhideWhenUsed/>
    <w:rsid w:val="002473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737B"/>
    <w:rPr>
      <w:sz w:val="20"/>
      <w:szCs w:val="20"/>
    </w:rPr>
  </w:style>
  <w:style w:type="character" w:styleId="EndnoteReference">
    <w:name w:val="endnote reference"/>
    <w:basedOn w:val="DefaultParagraphFont"/>
    <w:uiPriority w:val="99"/>
    <w:semiHidden/>
    <w:unhideWhenUsed/>
    <w:rsid w:val="00A11319"/>
    <w:rPr>
      <w:vertAlign w:val="superscript"/>
    </w:rPr>
  </w:style>
  <w:style w:type="character" w:customStyle="1" w:styleId="Heading2Char">
    <w:name w:val="Heading 2 Char"/>
    <w:basedOn w:val="DefaultParagraphFont"/>
    <w:link w:val="Heading2"/>
    <w:uiPriority w:val="9"/>
    <w:rsid w:val="002711C4"/>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535655"/>
    <w:rPr>
      <w:sz w:val="16"/>
      <w:szCs w:val="16"/>
    </w:rPr>
  </w:style>
  <w:style w:type="paragraph" w:styleId="CommentText">
    <w:name w:val="annotation text"/>
    <w:basedOn w:val="Normal"/>
    <w:link w:val="CommentTextChar"/>
    <w:uiPriority w:val="99"/>
    <w:semiHidden/>
    <w:unhideWhenUsed/>
    <w:rsid w:val="00535655"/>
    <w:pPr>
      <w:spacing w:line="240" w:lineRule="auto"/>
    </w:pPr>
    <w:rPr>
      <w:sz w:val="20"/>
      <w:szCs w:val="20"/>
    </w:rPr>
  </w:style>
  <w:style w:type="character" w:customStyle="1" w:styleId="CommentTextChar">
    <w:name w:val="Comment Text Char"/>
    <w:basedOn w:val="DefaultParagraphFont"/>
    <w:link w:val="CommentText"/>
    <w:uiPriority w:val="99"/>
    <w:semiHidden/>
    <w:rsid w:val="00535655"/>
    <w:rPr>
      <w:sz w:val="20"/>
      <w:szCs w:val="20"/>
    </w:rPr>
  </w:style>
  <w:style w:type="paragraph" w:styleId="CommentSubject">
    <w:name w:val="annotation subject"/>
    <w:basedOn w:val="CommentText"/>
    <w:next w:val="CommentText"/>
    <w:link w:val="CommentSubjectChar"/>
    <w:uiPriority w:val="99"/>
    <w:semiHidden/>
    <w:unhideWhenUsed/>
    <w:rsid w:val="00535655"/>
    <w:rPr>
      <w:b/>
      <w:bCs/>
    </w:rPr>
  </w:style>
  <w:style w:type="character" w:customStyle="1" w:styleId="CommentSubjectChar">
    <w:name w:val="Comment Subject Char"/>
    <w:basedOn w:val="CommentTextChar"/>
    <w:link w:val="CommentSubject"/>
    <w:uiPriority w:val="99"/>
    <w:semiHidden/>
    <w:rsid w:val="00535655"/>
    <w:rPr>
      <w:b/>
      <w:bCs/>
      <w:sz w:val="20"/>
      <w:szCs w:val="20"/>
    </w:rPr>
  </w:style>
  <w:style w:type="character" w:styleId="FollowedHyperlink">
    <w:name w:val="FollowedHyperlink"/>
    <w:basedOn w:val="DefaultParagraphFont"/>
    <w:uiPriority w:val="99"/>
    <w:semiHidden/>
    <w:unhideWhenUsed/>
    <w:rsid w:val="00AF3E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6659">
      <w:bodyDiv w:val="1"/>
      <w:marLeft w:val="0"/>
      <w:marRight w:val="0"/>
      <w:marTop w:val="0"/>
      <w:marBottom w:val="0"/>
      <w:divBdr>
        <w:top w:val="none" w:sz="0" w:space="0" w:color="auto"/>
        <w:left w:val="none" w:sz="0" w:space="0" w:color="auto"/>
        <w:bottom w:val="none" w:sz="0" w:space="0" w:color="auto"/>
        <w:right w:val="none" w:sz="0" w:space="0" w:color="auto"/>
      </w:divBdr>
    </w:div>
    <w:div w:id="90132544">
      <w:bodyDiv w:val="1"/>
      <w:marLeft w:val="0"/>
      <w:marRight w:val="0"/>
      <w:marTop w:val="0"/>
      <w:marBottom w:val="0"/>
      <w:divBdr>
        <w:top w:val="none" w:sz="0" w:space="0" w:color="auto"/>
        <w:left w:val="none" w:sz="0" w:space="0" w:color="auto"/>
        <w:bottom w:val="none" w:sz="0" w:space="0" w:color="auto"/>
        <w:right w:val="none" w:sz="0" w:space="0" w:color="auto"/>
      </w:divBdr>
    </w:div>
    <w:div w:id="530652499">
      <w:bodyDiv w:val="1"/>
      <w:marLeft w:val="0"/>
      <w:marRight w:val="0"/>
      <w:marTop w:val="0"/>
      <w:marBottom w:val="0"/>
      <w:divBdr>
        <w:top w:val="none" w:sz="0" w:space="0" w:color="auto"/>
        <w:left w:val="none" w:sz="0" w:space="0" w:color="auto"/>
        <w:bottom w:val="none" w:sz="0" w:space="0" w:color="auto"/>
        <w:right w:val="none" w:sz="0" w:space="0" w:color="auto"/>
      </w:divBdr>
    </w:div>
    <w:div w:id="834224824">
      <w:bodyDiv w:val="1"/>
      <w:marLeft w:val="0"/>
      <w:marRight w:val="0"/>
      <w:marTop w:val="0"/>
      <w:marBottom w:val="0"/>
      <w:divBdr>
        <w:top w:val="none" w:sz="0" w:space="0" w:color="auto"/>
        <w:left w:val="none" w:sz="0" w:space="0" w:color="auto"/>
        <w:bottom w:val="none" w:sz="0" w:space="0" w:color="auto"/>
        <w:right w:val="none" w:sz="0" w:space="0" w:color="auto"/>
      </w:divBdr>
    </w:div>
    <w:div w:id="1521509557">
      <w:bodyDiv w:val="1"/>
      <w:marLeft w:val="0"/>
      <w:marRight w:val="0"/>
      <w:marTop w:val="0"/>
      <w:marBottom w:val="0"/>
      <w:divBdr>
        <w:top w:val="none" w:sz="0" w:space="0" w:color="auto"/>
        <w:left w:val="none" w:sz="0" w:space="0" w:color="auto"/>
        <w:bottom w:val="none" w:sz="0" w:space="0" w:color="auto"/>
        <w:right w:val="none" w:sz="0" w:space="0" w:color="auto"/>
      </w:divBdr>
    </w:div>
    <w:div w:id="192657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disability-federation.ie/index.php?uniqueID=1115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ccessconsultancy.ie/13_Irish_Population_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60CEC-34CD-477C-A3E7-C587812BC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22</Pages>
  <Words>6726</Words>
  <Characters>38344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Murphy</dc:creator>
  <cp:lastModifiedBy>Martina McKenna</cp:lastModifiedBy>
  <cp:revision>25</cp:revision>
  <cp:lastPrinted>2016-08-22T11:41:00Z</cp:lastPrinted>
  <dcterms:created xsi:type="dcterms:W3CDTF">2016-08-19T14:44:00Z</dcterms:created>
  <dcterms:modified xsi:type="dcterms:W3CDTF">2016-08-22T13:56:00Z</dcterms:modified>
</cp:coreProperties>
</file>